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B52D" w14:textId="28A8ED9C" w:rsidR="00177C9F" w:rsidRPr="00CC2425" w:rsidRDefault="00177C9F" w:rsidP="00CC24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425">
        <w:rPr>
          <w:rFonts w:ascii="Times New Roman" w:hAnsi="Times New Roman" w:cs="Times New Roman"/>
          <w:b/>
          <w:bCs/>
          <w:sz w:val="28"/>
          <w:szCs w:val="28"/>
        </w:rPr>
        <w:t>Авиатур на о. Хайнань</w:t>
      </w:r>
      <w:r w:rsidR="00CC2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425">
        <w:rPr>
          <w:rFonts w:ascii="Times New Roman" w:hAnsi="Times New Roman" w:cs="Times New Roman"/>
          <w:b/>
          <w:bCs/>
          <w:sz w:val="28"/>
          <w:szCs w:val="28"/>
        </w:rPr>
        <w:t>(отдых на море 1</w:t>
      </w:r>
      <w:r w:rsidR="0023251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C2425">
        <w:rPr>
          <w:rFonts w:ascii="Times New Roman" w:hAnsi="Times New Roman" w:cs="Times New Roman"/>
          <w:b/>
          <w:bCs/>
          <w:sz w:val="28"/>
          <w:szCs w:val="28"/>
        </w:rPr>
        <w:t xml:space="preserve"> ночей)</w:t>
      </w:r>
    </w:p>
    <w:p w14:paraId="493592E7" w14:textId="15FFE0DE" w:rsidR="00177C9F" w:rsidRPr="00232518" w:rsidRDefault="00627A68" w:rsidP="00CC24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177C9F" w:rsidRPr="00232518">
        <w:rPr>
          <w:rFonts w:ascii="Times New Roman" w:hAnsi="Times New Roman" w:cs="Times New Roman"/>
          <w:sz w:val="28"/>
          <w:szCs w:val="28"/>
        </w:rPr>
        <w:t xml:space="preserve"> – </w:t>
      </w:r>
      <w:r w:rsidR="00177C9F" w:rsidRPr="00CC2425">
        <w:rPr>
          <w:rFonts w:ascii="Times New Roman" w:hAnsi="Times New Roman" w:cs="Times New Roman"/>
          <w:sz w:val="28"/>
          <w:szCs w:val="28"/>
        </w:rPr>
        <w:t>Санья</w:t>
      </w:r>
      <w:r w:rsidR="00177C9F" w:rsidRPr="0023251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Минск</w:t>
      </w:r>
    </w:p>
    <w:p w14:paraId="1D23468E" w14:textId="2581B82E" w:rsidR="00627A68" w:rsidRPr="00B2355F" w:rsidRDefault="00000000" w:rsidP="00B2355F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7" w:history="1">
        <w:r w:rsidR="00627A68" w:rsidRPr="00B2355F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GENTLGROWN</w:t>
        </w:r>
        <w:r w:rsidR="00627A68" w:rsidRPr="00B2355F">
          <w:rPr>
            <w:rStyle w:val="ae"/>
            <w:rFonts w:ascii="Times New Roman" w:hAnsi="Times New Roman" w:cs="Times New Roman"/>
            <w:sz w:val="20"/>
            <w:szCs w:val="20"/>
          </w:rPr>
          <w:t xml:space="preserve"> </w:t>
        </w:r>
        <w:r w:rsidR="00627A68" w:rsidRPr="00B2355F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SANYA</w:t>
        </w:r>
        <w:r w:rsidR="00627A68" w:rsidRPr="00B2355F">
          <w:rPr>
            <w:rStyle w:val="ae"/>
            <w:rFonts w:ascii="Times New Roman" w:hAnsi="Times New Roman" w:cs="Times New Roman"/>
            <w:sz w:val="20"/>
            <w:szCs w:val="20"/>
          </w:rPr>
          <w:t xml:space="preserve"> </w:t>
        </w:r>
        <w:r w:rsidR="00627A68" w:rsidRPr="00B2355F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SEASHORE</w:t>
        </w:r>
        <w:r w:rsidR="00627A68" w:rsidRPr="00B2355F">
          <w:rPr>
            <w:rStyle w:val="ae"/>
            <w:rFonts w:ascii="Times New Roman" w:hAnsi="Times New Roman" w:cs="Times New Roman"/>
            <w:sz w:val="20"/>
            <w:szCs w:val="20"/>
          </w:rPr>
          <w:t xml:space="preserve"> 4*</w:t>
        </w:r>
      </w:hyperlink>
      <w:r w:rsidR="00627A68" w:rsidRPr="00B2355F">
        <w:rPr>
          <w:rFonts w:ascii="Times New Roman" w:hAnsi="Times New Roman" w:cs="Times New Roman"/>
          <w:sz w:val="20"/>
          <w:szCs w:val="20"/>
        </w:rPr>
        <w:t xml:space="preserve"> - </w:t>
      </w:r>
      <w:r w:rsidR="00B2355F" w:rsidRPr="00B2355F">
        <w:rPr>
          <w:rFonts w:ascii="Times New Roman" w:hAnsi="Times New Roman" w:cs="Times New Roman"/>
          <w:sz w:val="20"/>
          <w:szCs w:val="20"/>
        </w:rPr>
        <w:t>Подходящий вариант для бюджетного отдыха</w:t>
      </w:r>
      <w:r w:rsidR="00B2355F">
        <w:rPr>
          <w:rFonts w:ascii="Times New Roman" w:hAnsi="Times New Roman" w:cs="Times New Roman"/>
          <w:sz w:val="20"/>
          <w:szCs w:val="20"/>
        </w:rPr>
        <w:t>,</w:t>
      </w:r>
      <w:r w:rsidR="00B2355F" w:rsidRPr="00B2355F">
        <w:rPr>
          <w:rFonts w:ascii="Times New Roman" w:hAnsi="Times New Roman" w:cs="Times New Roman"/>
          <w:sz w:val="20"/>
          <w:szCs w:val="20"/>
        </w:rPr>
        <w:t xml:space="preserve"> отель находится в Санье. Рядом с отелем </w:t>
      </w:r>
      <w:r w:rsidR="00B2355F">
        <w:rPr>
          <w:rFonts w:ascii="Times New Roman" w:hAnsi="Times New Roman" w:cs="Times New Roman"/>
          <w:sz w:val="20"/>
          <w:szCs w:val="20"/>
        </w:rPr>
        <w:t>-</w:t>
      </w:r>
      <w:r w:rsidR="00B2355F" w:rsidRPr="00B2355F">
        <w:rPr>
          <w:rFonts w:ascii="Times New Roman" w:hAnsi="Times New Roman" w:cs="Times New Roman"/>
          <w:sz w:val="20"/>
          <w:szCs w:val="20"/>
        </w:rPr>
        <w:t xml:space="preserve"> Пляж </w:t>
      </w:r>
      <w:proofErr w:type="spellStart"/>
      <w:r w:rsidR="00B2355F" w:rsidRPr="00B2355F">
        <w:rPr>
          <w:rFonts w:ascii="Times New Roman" w:hAnsi="Times New Roman" w:cs="Times New Roman"/>
          <w:sz w:val="20"/>
          <w:szCs w:val="20"/>
          <w:lang w:val="en-US"/>
        </w:rPr>
        <w:t>Dadongdai</w:t>
      </w:r>
      <w:proofErr w:type="spellEnd"/>
      <w:r w:rsidR="00B2355F" w:rsidRPr="00B2355F">
        <w:rPr>
          <w:rFonts w:ascii="Times New Roman" w:hAnsi="Times New Roman" w:cs="Times New Roman"/>
          <w:sz w:val="20"/>
          <w:szCs w:val="20"/>
        </w:rPr>
        <w:t xml:space="preserve"> </w:t>
      </w:r>
      <w:r w:rsidR="00B2355F" w:rsidRPr="00B2355F">
        <w:rPr>
          <w:rFonts w:ascii="Times New Roman" w:hAnsi="Times New Roman" w:cs="Times New Roman"/>
          <w:sz w:val="20"/>
          <w:szCs w:val="20"/>
          <w:lang w:val="en-US"/>
        </w:rPr>
        <w:t>Beach</w:t>
      </w:r>
      <w:r w:rsidR="00B2355F" w:rsidRPr="00B2355F">
        <w:rPr>
          <w:rFonts w:ascii="Times New Roman" w:hAnsi="Times New Roman" w:cs="Times New Roman"/>
          <w:sz w:val="20"/>
          <w:szCs w:val="20"/>
        </w:rPr>
        <w:t>.</w:t>
      </w:r>
      <w:r w:rsidR="00B2355F">
        <w:rPr>
          <w:rFonts w:ascii="Times New Roman" w:hAnsi="Times New Roman" w:cs="Times New Roman"/>
          <w:sz w:val="20"/>
          <w:szCs w:val="20"/>
        </w:rPr>
        <w:t xml:space="preserve"> </w:t>
      </w:r>
      <w:r w:rsidR="00B2355F" w:rsidRPr="00B2355F">
        <w:rPr>
          <w:rFonts w:ascii="Times New Roman" w:hAnsi="Times New Roman" w:cs="Times New Roman"/>
          <w:sz w:val="20"/>
          <w:szCs w:val="20"/>
        </w:rPr>
        <w:t>Для гостей работает ресторан. Для путешественников на машине организована парковка. Удобно для гостей с ограниченными возможностями: на верхние этажи гостей поднимает лифт. Гостям доступны и другие услуги. Например, прачечная, химчистка, гладильные услуги и консьерж.</w:t>
      </w:r>
      <w:r w:rsidR="00B2355F">
        <w:rPr>
          <w:rFonts w:ascii="Times New Roman" w:hAnsi="Times New Roman" w:cs="Times New Roman"/>
          <w:sz w:val="20"/>
          <w:szCs w:val="20"/>
        </w:rPr>
        <w:t xml:space="preserve"> </w:t>
      </w:r>
      <w:r w:rsidR="00B2355F" w:rsidRPr="00B2355F">
        <w:rPr>
          <w:rFonts w:ascii="Times New Roman" w:hAnsi="Times New Roman" w:cs="Times New Roman"/>
          <w:sz w:val="20"/>
          <w:szCs w:val="20"/>
        </w:rPr>
        <w:t>Номер уютно обставлен и оснащён необходимым, чтобы отдохнуть после долгого и насыщенного дня. Имеются телевизор, мини-бар и тапочки. Оснащение зависит от выбранной категории номера.</w:t>
      </w:r>
    </w:p>
    <w:p w14:paraId="2578C590" w14:textId="6D568588" w:rsidR="00EB2D43" w:rsidRPr="00627A68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EB2D43" w:rsidRPr="00627A68">
          <w:rPr>
            <w:rStyle w:val="ae"/>
            <w:rFonts w:ascii="Times New Roman" w:hAnsi="Times New Roman" w:cs="Times New Roman"/>
            <w:sz w:val="20"/>
            <w:szCs w:val="20"/>
          </w:rPr>
          <w:t>SOUTH CHINA HOTEL 4*</w:t>
        </w:r>
      </w:hyperlink>
      <w:r w:rsidR="00207824" w:rsidRPr="00627A68">
        <w:rPr>
          <w:rFonts w:ascii="Times New Roman" w:hAnsi="Times New Roman" w:cs="Times New Roman"/>
          <w:sz w:val="20"/>
          <w:szCs w:val="20"/>
        </w:rPr>
        <w:t xml:space="preserve"> - расположен в центре бухты </w:t>
      </w:r>
      <w:r w:rsidR="00207824" w:rsidRPr="00627A68">
        <w:rPr>
          <w:rFonts w:ascii="Times New Roman" w:hAnsi="Times New Roman" w:cs="Times New Roman"/>
          <w:b/>
          <w:bCs/>
          <w:sz w:val="20"/>
          <w:szCs w:val="20"/>
        </w:rPr>
        <w:t>Дадунхай</w:t>
      </w:r>
      <w:r w:rsidR="00207824" w:rsidRPr="00627A68">
        <w:rPr>
          <w:rFonts w:ascii="Times New Roman" w:hAnsi="Times New Roman" w:cs="Times New Roman"/>
          <w:sz w:val="20"/>
          <w:szCs w:val="20"/>
        </w:rPr>
        <w:t>, рядом с торговыми центрами и ресторанами. Отлично подойдет как для активного, так и для семейного отдыха.</w:t>
      </w:r>
      <w:r w:rsidR="00207824" w:rsidRPr="00627A68">
        <w:rPr>
          <w:rFonts w:ascii="Times New Roman" w:hAnsi="Times New Roman" w:cs="Times New Roman"/>
          <w:sz w:val="20"/>
          <w:szCs w:val="20"/>
        </w:rPr>
        <w:br/>
        <w:t>Отель состоит из трех корпусов: А, В и С, с различными типами номеров и виллами в различных стилях Азии, Европы и Соединенных штатов. При отеле также есть открытый бассейн с баром и зоной для детей, шезлонги/ пляжные кресла. Номера оборудованы санузлом (WC и душ), феном, холодильником, кондиционером, телевизором, Wi-Fi. Также для всех гостей предоставляются халаты/тапочки.</w:t>
      </w:r>
    </w:p>
    <w:p w14:paraId="46927482" w14:textId="5C2274C3" w:rsidR="00EB2D43" w:rsidRPr="00627A68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9" w:history="1">
        <w:r w:rsidR="00EB2D43" w:rsidRPr="00627A68">
          <w:rPr>
            <w:rStyle w:val="ae"/>
            <w:rFonts w:ascii="Times New Roman" w:hAnsi="Times New Roman" w:cs="Times New Roman"/>
            <w:sz w:val="20"/>
            <w:szCs w:val="20"/>
          </w:rPr>
          <w:t>RESORT GOLDEN PALM 4*</w:t>
        </w:r>
      </w:hyperlink>
      <w:r w:rsidR="003F3CDC" w:rsidRPr="00627A68">
        <w:rPr>
          <w:rFonts w:ascii="Times New Roman" w:hAnsi="Times New Roman" w:cs="Times New Roman"/>
          <w:sz w:val="20"/>
          <w:szCs w:val="20"/>
        </w:rPr>
        <w:t xml:space="preserve"> - расположен в национальной туристической курортной зоне залива </w:t>
      </w:r>
      <w:r w:rsidR="003F3CDC" w:rsidRPr="00627A68">
        <w:rPr>
          <w:rFonts w:ascii="Times New Roman" w:hAnsi="Times New Roman" w:cs="Times New Roman"/>
          <w:b/>
          <w:bCs/>
          <w:sz w:val="20"/>
          <w:szCs w:val="20"/>
        </w:rPr>
        <w:t>Ялонг</w:t>
      </w:r>
      <w:r w:rsidR="003F3CDC" w:rsidRPr="00627A68">
        <w:rPr>
          <w:rFonts w:ascii="Times New Roman" w:hAnsi="Times New Roman" w:cs="Times New Roman"/>
          <w:sz w:val="20"/>
          <w:szCs w:val="20"/>
        </w:rPr>
        <w:t xml:space="preserve">, с прекрасным географическим положением. До инфраструктуры (ТЦ, рестораны, кафе и пр.) 5 минут ходьбы. За отелем есть озеро. Для гостей работает бар. На территории работает бесплатный Wi-Fi. Среди </w:t>
      </w:r>
      <w:r w:rsidR="00947A66" w:rsidRPr="00627A68">
        <w:rPr>
          <w:rFonts w:ascii="Times New Roman" w:hAnsi="Times New Roman" w:cs="Times New Roman"/>
          <w:sz w:val="20"/>
          <w:szCs w:val="20"/>
        </w:rPr>
        <w:t xml:space="preserve">других </w:t>
      </w:r>
      <w:r w:rsidR="003F3CDC" w:rsidRPr="00627A68">
        <w:rPr>
          <w:rFonts w:ascii="Times New Roman" w:hAnsi="Times New Roman" w:cs="Times New Roman"/>
          <w:sz w:val="20"/>
          <w:szCs w:val="20"/>
        </w:rPr>
        <w:t>услуг — массажный кабинет, сауна и спа-центр. </w:t>
      </w:r>
      <w:r w:rsidR="00947A66" w:rsidRPr="00627A68">
        <w:rPr>
          <w:rFonts w:ascii="Times New Roman" w:hAnsi="Times New Roman" w:cs="Times New Roman"/>
          <w:sz w:val="20"/>
          <w:szCs w:val="20"/>
        </w:rPr>
        <w:t>При отеле также есть открытый бассейн с зоной для детей, шезлонги/ пляжные кресла. Работает детская игровая комната.</w:t>
      </w:r>
    </w:p>
    <w:p w14:paraId="23065A8C" w14:textId="3DCBB0DC" w:rsidR="00EB2D43" w:rsidRPr="00627A68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EB2D43" w:rsidRPr="00627A68">
          <w:rPr>
            <w:rStyle w:val="ae"/>
            <w:rFonts w:ascii="Times New Roman" w:hAnsi="Times New Roman" w:cs="Times New Roman"/>
            <w:sz w:val="20"/>
            <w:szCs w:val="20"/>
          </w:rPr>
          <w:t>YALONG BAY VILLAS &amp; SPA 5*</w:t>
        </w:r>
      </w:hyperlink>
      <w:r w:rsidR="00947A66" w:rsidRPr="00627A68">
        <w:rPr>
          <w:rFonts w:ascii="Times New Roman" w:hAnsi="Times New Roman" w:cs="Times New Roman"/>
          <w:sz w:val="20"/>
          <w:szCs w:val="20"/>
        </w:rPr>
        <w:t xml:space="preserve"> - сохранил некоторые архитектурные особенностями жителей тропических районов Бали. Расположен в курортной зоне залива </w:t>
      </w:r>
      <w:r w:rsidR="00947A66" w:rsidRPr="00627A68">
        <w:rPr>
          <w:rFonts w:ascii="Times New Roman" w:hAnsi="Times New Roman" w:cs="Times New Roman"/>
          <w:b/>
          <w:bCs/>
          <w:sz w:val="20"/>
          <w:szCs w:val="20"/>
        </w:rPr>
        <w:t>Ялонг.</w:t>
      </w:r>
      <w:r w:rsidR="00947A66" w:rsidRPr="00627A68">
        <w:rPr>
          <w:rFonts w:ascii="Times New Roman" w:hAnsi="Times New Roman" w:cs="Times New Roman"/>
          <w:sz w:val="20"/>
          <w:szCs w:val="20"/>
        </w:rPr>
        <w:t xml:space="preserve"> Если смотреть на Yalong Bay Villas &amp; Spa с неба, он похож на императорский сад, а каждая вилла представляет собой небольшой современный дом. При отеле также есть открытый бассейн с баром и зоной для детей, шезлонги/ пляжные кресла. Номера оборудованы санузлом (WC, душ или ванна), феном, холодильником, кондиционером, телевизором, Wi-Fi. </w:t>
      </w:r>
    </w:p>
    <w:p w14:paraId="615EDB07" w14:textId="2FD9D2C4" w:rsidR="00627A68" w:rsidRPr="00627A68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627A68" w:rsidRPr="00627A68">
          <w:rPr>
            <w:rStyle w:val="ae"/>
            <w:rFonts w:ascii="Times New Roman" w:hAnsi="Times New Roman" w:cs="Times New Roman"/>
            <w:sz w:val="20"/>
            <w:szCs w:val="20"/>
            <w:lang w:val="en-US"/>
          </w:rPr>
          <w:t>SWISSOTEL&amp;GRAND MERCURE SANYA YALONG BAY (EX. HUAYU</w:t>
        </w:r>
        <w:r w:rsidR="00627A68" w:rsidRPr="00627A68">
          <w:rPr>
            <w:rStyle w:val="ae"/>
            <w:rFonts w:ascii="Times New Roman" w:hAnsi="Times New Roman" w:cs="Times New Roman"/>
            <w:sz w:val="20"/>
            <w:szCs w:val="20"/>
          </w:rPr>
          <w:t>) 5*</w:t>
        </w:r>
      </w:hyperlink>
      <w:r w:rsidR="00627A68">
        <w:rPr>
          <w:rFonts w:ascii="Times New Roman" w:hAnsi="Times New Roman" w:cs="Times New Roman"/>
          <w:sz w:val="20"/>
          <w:szCs w:val="20"/>
        </w:rPr>
        <w:t xml:space="preserve"> - </w:t>
      </w:r>
      <w:r w:rsidR="00627A68" w:rsidRPr="00627A68">
        <w:rPr>
          <w:rFonts w:ascii="Times New Roman" w:hAnsi="Times New Roman" w:cs="Times New Roman"/>
          <w:sz w:val="20"/>
          <w:szCs w:val="20"/>
        </w:rPr>
        <w:t xml:space="preserve">Один из наиболее популярных отелей в своей категории для семейного отдыха: большая красивая и очень зеленая территория. Рядом с отелем работает торговый центр La </w:t>
      </w:r>
      <w:proofErr w:type="spellStart"/>
      <w:r w:rsidR="00627A68" w:rsidRPr="00627A68">
        <w:rPr>
          <w:rFonts w:ascii="Times New Roman" w:hAnsi="Times New Roman" w:cs="Times New Roman"/>
          <w:sz w:val="20"/>
          <w:szCs w:val="20"/>
        </w:rPr>
        <w:t>Floret</w:t>
      </w:r>
      <w:proofErr w:type="spellEnd"/>
      <w:r w:rsidR="00627A68" w:rsidRPr="00627A68">
        <w:rPr>
          <w:rFonts w:ascii="Times New Roman" w:hAnsi="Times New Roman" w:cs="Times New Roman"/>
          <w:sz w:val="20"/>
          <w:szCs w:val="20"/>
        </w:rPr>
        <w:t xml:space="preserve"> International Shopping Village с различными ресторанами, развлекательными заведениями и магазинами. Просторные номера оформлены в европейском стиле.</w:t>
      </w:r>
      <w:r w:rsidR="00627A68">
        <w:rPr>
          <w:rFonts w:ascii="Times New Roman" w:hAnsi="Times New Roman" w:cs="Times New Roman"/>
          <w:sz w:val="20"/>
          <w:szCs w:val="20"/>
        </w:rPr>
        <w:t xml:space="preserve"> О</w:t>
      </w:r>
      <w:r w:rsidR="00627A68" w:rsidRPr="00627A68">
        <w:rPr>
          <w:rFonts w:ascii="Times New Roman" w:hAnsi="Times New Roman" w:cs="Times New Roman"/>
          <w:sz w:val="20"/>
          <w:szCs w:val="20"/>
        </w:rPr>
        <w:t xml:space="preserve">н находится в двух шагах от торговой улицы Азиатско-Тихоокеанского региона и райского уголка любви </w:t>
      </w:r>
      <w:proofErr w:type="spellStart"/>
      <w:r w:rsidR="00627A68" w:rsidRPr="00627A68">
        <w:rPr>
          <w:rFonts w:ascii="Times New Roman" w:hAnsi="Times New Roman" w:cs="Times New Roman"/>
          <w:sz w:val="20"/>
          <w:szCs w:val="20"/>
        </w:rPr>
        <w:t>Ялонг</w:t>
      </w:r>
      <w:proofErr w:type="spellEnd"/>
      <w:r w:rsidR="00627A68" w:rsidRPr="00627A68">
        <w:rPr>
          <w:rFonts w:ascii="Times New Roman" w:hAnsi="Times New Roman" w:cs="Times New Roman"/>
          <w:sz w:val="20"/>
          <w:szCs w:val="20"/>
        </w:rPr>
        <w:t xml:space="preserve">-Бэй </w:t>
      </w:r>
      <w:proofErr w:type="spellStart"/>
      <w:r w:rsidR="00627A68" w:rsidRPr="00627A68">
        <w:rPr>
          <w:rFonts w:ascii="Times New Roman" w:hAnsi="Times New Roman" w:cs="Times New Roman"/>
          <w:sz w:val="20"/>
          <w:szCs w:val="20"/>
        </w:rPr>
        <w:t>Биньхай</w:t>
      </w:r>
      <w:proofErr w:type="spellEnd"/>
      <w:r w:rsidR="00627A68" w:rsidRPr="00627A68">
        <w:rPr>
          <w:rFonts w:ascii="Times New Roman" w:hAnsi="Times New Roman" w:cs="Times New Roman"/>
          <w:sz w:val="20"/>
          <w:szCs w:val="20"/>
        </w:rPr>
        <w:t>.</w:t>
      </w:r>
      <w:r w:rsidR="00627A68">
        <w:rPr>
          <w:rFonts w:ascii="Times New Roman" w:hAnsi="Times New Roman" w:cs="Times New Roman"/>
          <w:sz w:val="20"/>
          <w:szCs w:val="20"/>
        </w:rPr>
        <w:t xml:space="preserve"> </w:t>
      </w:r>
      <w:r w:rsidR="00627A68" w:rsidRPr="00627A68">
        <w:rPr>
          <w:rFonts w:ascii="Times New Roman" w:hAnsi="Times New Roman" w:cs="Times New Roman"/>
          <w:sz w:val="20"/>
          <w:szCs w:val="20"/>
        </w:rPr>
        <w:t>Номера оборудованы санузлом (WC, душ или ванна), феном, холодильником, кондиционером, телевизором, </w:t>
      </w:r>
      <w:proofErr w:type="spellStart"/>
      <w:r w:rsidR="00627A68" w:rsidRPr="00627A68">
        <w:rPr>
          <w:rFonts w:ascii="Times New Roman" w:hAnsi="Times New Roman" w:cs="Times New Roman"/>
          <w:sz w:val="20"/>
          <w:szCs w:val="20"/>
        </w:rPr>
        <w:t>Wi</w:t>
      </w:r>
      <w:proofErr w:type="spellEnd"/>
      <w:r w:rsidR="00627A68" w:rsidRPr="00627A68">
        <w:rPr>
          <w:rFonts w:ascii="Times New Roman" w:hAnsi="Times New Roman" w:cs="Times New Roman"/>
          <w:sz w:val="20"/>
          <w:szCs w:val="20"/>
        </w:rPr>
        <w:t>-Fi.</w:t>
      </w:r>
    </w:p>
    <w:p w14:paraId="66C4FEAD" w14:textId="77777777" w:rsidR="00627A68" w:rsidRPr="00627A68" w:rsidRDefault="00627A68" w:rsidP="00CC242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0FFCE1" w14:textId="731AD0B1" w:rsidR="00EB2D43" w:rsidRPr="00232518" w:rsidRDefault="00EB2D43" w:rsidP="00232518">
      <w:pPr>
        <w:spacing w:after="0"/>
        <w:ind w:left="-709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232518">
        <w:rPr>
          <w:rFonts w:ascii="Times New Roman" w:hAnsi="Times New Roman" w:cs="Times New Roman"/>
          <w:sz w:val="24"/>
          <w:szCs w:val="24"/>
        </w:rPr>
        <w:t>*</w:t>
      </w:r>
      <w:r w:rsidR="00947A66" w:rsidRPr="00232518">
        <w:rPr>
          <w:rFonts w:ascii="Times New Roman" w:hAnsi="Times New Roman" w:cs="Times New Roman"/>
          <w:b/>
          <w:bCs/>
          <w:sz w:val="24"/>
          <w:szCs w:val="24"/>
        </w:rPr>
        <w:t>Перелет и окончательная стоимость тура рассчитывается на день бронирования тура.</w:t>
      </w:r>
      <w:r w:rsidRPr="00232518">
        <w:rPr>
          <w:rFonts w:ascii="Times New Roman" w:hAnsi="Times New Roman" w:cs="Times New Roman"/>
          <w:sz w:val="24"/>
          <w:szCs w:val="24"/>
        </w:rPr>
        <w:br/>
      </w:r>
      <w:r w:rsidRPr="0023251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Возможен отдых в других отелях и другие даты</w:t>
      </w:r>
      <w:r w:rsidR="00947A66" w:rsidRPr="00232518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.</w:t>
      </w:r>
    </w:p>
    <w:tbl>
      <w:tblPr>
        <w:tblW w:w="0" w:type="auto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777"/>
        <w:gridCol w:w="2426"/>
      </w:tblGrid>
      <w:tr w:rsidR="00883B4A" w:rsidRPr="00883B4A" w14:paraId="6A6724A3" w14:textId="77777777" w:rsidTr="00B2355F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5329" w14:textId="77777777" w:rsidR="00883B4A" w:rsidRPr="00883B4A" w:rsidRDefault="00883B4A" w:rsidP="00883B4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Даты заездов:</w:t>
            </w:r>
          </w:p>
        </w:tc>
        <w:tc>
          <w:tcPr>
            <w:tcW w:w="6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06CB" w14:textId="77777777" w:rsidR="00883B4A" w:rsidRPr="00883B4A" w:rsidRDefault="00883B4A" w:rsidP="00883B4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Отель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4461" w14:textId="77777777" w:rsidR="00883B4A" w:rsidRPr="00883B4A" w:rsidRDefault="00883B4A" w:rsidP="00883B4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Стоимость за 2х взрослых при двухместном размещении</w:t>
            </w:r>
          </w:p>
        </w:tc>
      </w:tr>
      <w:tr w:rsidR="0020202A" w:rsidRPr="00883B4A" w14:paraId="07A45097" w14:textId="77777777" w:rsidTr="00D37360">
        <w:trPr>
          <w:trHeight w:val="9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AD33" w14:textId="34C6D86A" w:rsid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25.04</w:t>
            </w: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07.05</w:t>
            </w:r>
          </w:p>
          <w:p w14:paraId="10844DCA" w14:textId="1EF2E188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</w:t>
            </w: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ночей на море)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03B1" w14:textId="1472C34A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2" w:history="1"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GENTLGROWN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SANYA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SEASHORE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77D0" w14:textId="5A2310F8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2835$</w:t>
            </w:r>
          </w:p>
        </w:tc>
      </w:tr>
      <w:tr w:rsidR="0020202A" w:rsidRPr="00883B4A" w14:paraId="77352858" w14:textId="77777777" w:rsidTr="00D37360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28386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66A7" w14:textId="2143D482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3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C646" w14:textId="009B4FB5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3040$</w:t>
            </w:r>
          </w:p>
        </w:tc>
      </w:tr>
      <w:tr w:rsidR="0020202A" w:rsidRPr="00883B4A" w14:paraId="264BE299" w14:textId="77777777" w:rsidTr="00D37360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9ABA8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3742" w14:textId="4C4C2C14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14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RESORT GOLDEN PALM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8FAF" w14:textId="76F80D89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3230$</w:t>
            </w:r>
          </w:p>
        </w:tc>
      </w:tr>
      <w:tr w:rsidR="0020202A" w:rsidRPr="00883B4A" w14:paraId="0CE80F03" w14:textId="77777777" w:rsidTr="00D37360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0DFFF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205C" w14:textId="7CA895BE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15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6AC0" w14:textId="29F6EDF9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3380$</w:t>
            </w:r>
          </w:p>
        </w:tc>
      </w:tr>
      <w:tr w:rsidR="0020202A" w:rsidRPr="00883B4A" w14:paraId="49EAD877" w14:textId="77777777" w:rsidTr="00D37360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48F9A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28D" w14:textId="4B221293" w:rsidR="0020202A" w:rsidRPr="00232518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16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SWISSOTEL&amp;GRAND MERCURE SANYA YALONG BAY (EX. HUAYU</w:t>
              </w:r>
              <w:r w:rsidRPr="00232518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)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2944" w14:textId="7DF9D3B9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3430$</w:t>
            </w:r>
          </w:p>
        </w:tc>
      </w:tr>
      <w:tr w:rsidR="0020202A" w:rsidRPr="00883B4A" w14:paraId="48142D06" w14:textId="77777777" w:rsidTr="00232518">
        <w:trPr>
          <w:trHeight w:val="6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4EB" w14:textId="77777777" w:rsid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020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30.05</w:t>
            </w:r>
            <w:r w:rsidRPr="002020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2020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11.0</w:t>
            </w:r>
            <w:r w:rsidRPr="002020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</w:t>
            </w:r>
          </w:p>
          <w:p w14:paraId="79F39C5B" w14:textId="11C246CC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</w:t>
            </w: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ночей на море)</w:t>
            </w:r>
          </w:p>
          <w:p w14:paraId="5B877388" w14:textId="2B1FF088" w:rsidR="0020202A" w:rsidRPr="0020202A" w:rsidRDefault="0020202A" w:rsidP="0020202A">
            <w:pPr>
              <w:spacing w:after="0"/>
              <w:jc w:val="center"/>
              <w:rPr>
                <w:rFonts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FFC5" w14:textId="340A0C5B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7" w:history="1"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GENTLGROWN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SANYA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SEASHORE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C20D4" w14:textId="43B76624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2835$</w:t>
            </w:r>
          </w:p>
        </w:tc>
      </w:tr>
      <w:tr w:rsidR="0020202A" w:rsidRPr="00883B4A" w14:paraId="457D82AB" w14:textId="77777777" w:rsidTr="00232518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00802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23D9" w14:textId="6503B004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8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BFD9F" w14:textId="6DD64E57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3040$</w:t>
            </w:r>
          </w:p>
        </w:tc>
      </w:tr>
      <w:tr w:rsidR="0020202A" w:rsidRPr="00883B4A" w14:paraId="10975025" w14:textId="77777777" w:rsidTr="00232518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AC604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76DF" w14:textId="3AAE7BC6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19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RESORT GOLDEN PALM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C26BF" w14:textId="51885997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3175$</w:t>
            </w:r>
          </w:p>
        </w:tc>
      </w:tr>
      <w:tr w:rsidR="0020202A" w:rsidRPr="00883B4A" w14:paraId="1281E7F7" w14:textId="77777777" w:rsidTr="00232518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A5E5B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8468" w14:textId="52CF31D8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0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E37DD" w14:textId="76E1C49A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3260$</w:t>
            </w:r>
          </w:p>
        </w:tc>
      </w:tr>
      <w:tr w:rsidR="0020202A" w:rsidRPr="00883B4A" w14:paraId="6EF5EBAC" w14:textId="77777777" w:rsidTr="00232518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09892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EF5B" w14:textId="71B82047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1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SWISSOTEL&amp;GRAND MERCURE SANYA YALONG BAY (EX. HUAYU</w:t>
              </w:r>
              <w:r w:rsidRPr="00232518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)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0597C" w14:textId="4E40447A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3260$</w:t>
            </w:r>
          </w:p>
        </w:tc>
      </w:tr>
      <w:tr w:rsidR="0020202A" w:rsidRPr="00883B4A" w14:paraId="30DD36E1" w14:textId="77777777" w:rsidTr="00B2355F">
        <w:trPr>
          <w:trHeight w:val="9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8D1" w14:textId="04BEB550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ABC7" w14:textId="665A4FD6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2" w:history="1"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GENTLGROWN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SANYA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SEASHORE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A9E07" w14:textId="1FBE492C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2835$</w:t>
            </w:r>
          </w:p>
        </w:tc>
      </w:tr>
      <w:tr w:rsidR="0020202A" w:rsidRPr="00232518" w14:paraId="0DA9A5CF" w14:textId="77777777" w:rsidTr="00B2355F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2264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2933" w14:textId="31B5B1C4" w:rsidR="0020202A" w:rsidRPr="00232518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3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45F53" w14:textId="6209DB2C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3040$</w:t>
            </w:r>
          </w:p>
        </w:tc>
      </w:tr>
      <w:tr w:rsidR="0020202A" w:rsidRPr="00232518" w14:paraId="7D96DE14" w14:textId="77777777" w:rsidTr="00B2355F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AA195" w14:textId="77777777" w:rsidR="0020202A" w:rsidRPr="00232518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B17E" w14:textId="22716AB2" w:rsidR="0020202A" w:rsidRPr="00232518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4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RESORT GOLDEN PALM 4*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6D283" w14:textId="2F2A1E0C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3175$</w:t>
            </w:r>
          </w:p>
        </w:tc>
      </w:tr>
      <w:tr w:rsidR="0020202A" w:rsidRPr="00232518" w14:paraId="49F654C3" w14:textId="77777777" w:rsidTr="0020202A">
        <w:trPr>
          <w:trHeight w:val="9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F9002" w14:textId="77777777" w:rsidR="0020202A" w:rsidRPr="00FE6641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4E1B" w14:textId="7416F4DE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5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5302F" w14:textId="7DCF7DE2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3390$</w:t>
            </w:r>
          </w:p>
        </w:tc>
      </w:tr>
      <w:tr w:rsidR="0020202A" w:rsidRPr="00883B4A" w14:paraId="43706D5C" w14:textId="77777777" w:rsidTr="0020202A">
        <w:trPr>
          <w:trHeight w:val="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DBA7" w14:textId="7ED19691" w:rsid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lastRenderedPageBreak/>
              <w:t>25.07-06.08</w:t>
            </w:r>
          </w:p>
          <w:p w14:paraId="67CF8ACC" w14:textId="54731B8E" w:rsidR="0020202A" w:rsidRPr="00FE6641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161616"/>
                <w:sz w:val="20"/>
                <w:szCs w:val="20"/>
              </w:rPr>
            </w:pP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1</w:t>
            </w:r>
            <w:r w:rsidRPr="00883B4A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 ночей на море)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B48A" w14:textId="768E17DD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6" w:history="1"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GENTLGROWN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SANYA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  <w:lang w:val="en-US"/>
                </w:rPr>
                <w:t>SEASHORE</w:t>
              </w:r>
              <w:r w:rsidRPr="00B2355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 xml:space="preserve"> 4*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6D259" w14:textId="54EB7FA7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2835$</w:t>
            </w:r>
          </w:p>
        </w:tc>
      </w:tr>
      <w:tr w:rsidR="0020202A" w:rsidRPr="00883B4A" w14:paraId="725CA372" w14:textId="77777777" w:rsidTr="0020202A">
        <w:trPr>
          <w:trHeight w:val="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558B" w14:textId="77777777" w:rsid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7543" w14:textId="44366C3A" w:rsidR="0020202A" w:rsidRDefault="0020202A" w:rsidP="0020202A">
            <w:pPr>
              <w:spacing w:after="0"/>
              <w:jc w:val="center"/>
            </w:pPr>
            <w:hyperlink r:id="rId27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SOUTH CHINA HOTEL 4*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E54EB" w14:textId="698D1650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3150$</w:t>
            </w:r>
          </w:p>
        </w:tc>
      </w:tr>
      <w:tr w:rsidR="0020202A" w:rsidRPr="00FE6641" w14:paraId="7E5FE485" w14:textId="77777777" w:rsidTr="0020202A">
        <w:trPr>
          <w:trHeight w:val="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1C5" w14:textId="77777777" w:rsidR="0020202A" w:rsidRPr="00883B4A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3A1E" w14:textId="72E4C21C" w:rsidR="0020202A" w:rsidRPr="00FE6641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hyperlink r:id="rId28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RESORT GOLDEN PALM 4*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C6BCA" w14:textId="182B1A81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3270$</w:t>
            </w:r>
          </w:p>
        </w:tc>
      </w:tr>
      <w:tr w:rsidR="0020202A" w:rsidRPr="00883B4A" w14:paraId="3461A4B6" w14:textId="77777777" w:rsidTr="0020202A">
        <w:trPr>
          <w:trHeight w:val="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AEBD" w14:textId="77777777" w:rsidR="0020202A" w:rsidRPr="00FE6641" w:rsidRDefault="0020202A" w:rsidP="0020202A">
            <w:pPr>
              <w:spacing w:after="0"/>
              <w:rPr>
                <w:rFonts w:ascii="Times New Roman" w:hAnsi="Times New Roman" w:cs="Times New Roman"/>
                <w:color w:val="161616"/>
                <w:sz w:val="20"/>
                <w:szCs w:val="20"/>
                <w:lang w:val="en-US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5C34" w14:textId="533840A8" w:rsidR="0020202A" w:rsidRPr="00883B4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hyperlink r:id="rId29" w:history="1">
              <w:r w:rsidRPr="00627A6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YALONG BAY VILLAS &amp; SPA 5*</w:t>
              </w:r>
            </w:hyperlink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8250A" w14:textId="69D0A372" w:rsidR="0020202A" w:rsidRPr="0020202A" w:rsidRDefault="0020202A" w:rsidP="0020202A">
            <w:pPr>
              <w:spacing w:after="0"/>
              <w:jc w:val="center"/>
              <w:rPr>
                <w:rFonts w:ascii="Times New Roman" w:hAnsi="Times New Roman" w:cs="Times New Roman"/>
                <w:color w:val="161616"/>
                <w:sz w:val="20"/>
                <w:szCs w:val="20"/>
              </w:rPr>
            </w:pPr>
            <w:r w:rsidRPr="0020202A">
              <w:rPr>
                <w:rFonts w:ascii="Times New Roman" w:hAnsi="Times New Roman" w:cs="Times New Roman"/>
                <w:sz w:val="20"/>
                <w:szCs w:val="20"/>
              </w:rPr>
              <w:t>3460$</w:t>
            </w:r>
          </w:p>
        </w:tc>
      </w:tr>
    </w:tbl>
    <w:p w14:paraId="47FD9FA5" w14:textId="77777777" w:rsidR="00C63349" w:rsidRDefault="00C63349" w:rsidP="00CC242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9EC82D" w14:textId="3722A768" w:rsidR="00CC2425" w:rsidRPr="00CC2425" w:rsidRDefault="00CC2425" w:rsidP="00CC242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Программа тура:</w:t>
      </w:r>
    </w:p>
    <w:p w14:paraId="25269855" w14:textId="76169D5C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День 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2425">
        <w:rPr>
          <w:rFonts w:ascii="Times New Roman" w:hAnsi="Times New Roman" w:cs="Times New Roman"/>
          <w:sz w:val="20"/>
          <w:szCs w:val="20"/>
        </w:rPr>
        <w:t xml:space="preserve">Вылет из </w:t>
      </w:r>
      <w:r w:rsidR="00E237CE">
        <w:rPr>
          <w:rFonts w:ascii="Times New Roman" w:hAnsi="Times New Roman" w:cs="Times New Roman"/>
          <w:b/>
          <w:bCs/>
          <w:sz w:val="20"/>
          <w:szCs w:val="20"/>
        </w:rPr>
        <w:t>Минска</w:t>
      </w:r>
      <w:r w:rsidRPr="00CC24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C2425">
        <w:rPr>
          <w:rFonts w:ascii="Times New Roman" w:hAnsi="Times New Roman" w:cs="Times New Roman"/>
          <w:sz w:val="20"/>
          <w:szCs w:val="20"/>
        </w:rPr>
        <w:t>(</w:t>
      </w:r>
      <w:r w:rsidR="00E237CE">
        <w:rPr>
          <w:rFonts w:ascii="Times New Roman" w:hAnsi="Times New Roman" w:cs="Times New Roman"/>
          <w:sz w:val="20"/>
          <w:szCs w:val="20"/>
        </w:rPr>
        <w:t>прямой перелет а</w:t>
      </w:r>
      <w:r w:rsidR="00E237CE" w:rsidRPr="00E237CE">
        <w:rPr>
          <w:rFonts w:ascii="Times New Roman" w:hAnsi="Times New Roman" w:cs="Times New Roman"/>
          <w:sz w:val="20"/>
          <w:szCs w:val="20"/>
        </w:rPr>
        <w:t>/</w:t>
      </w:r>
      <w:r w:rsidR="00E237CE">
        <w:rPr>
          <w:rFonts w:ascii="Times New Roman" w:hAnsi="Times New Roman" w:cs="Times New Roman"/>
          <w:sz w:val="20"/>
          <w:szCs w:val="20"/>
        </w:rPr>
        <w:t xml:space="preserve">к </w:t>
      </w:r>
      <w:proofErr w:type="spellStart"/>
      <w:r w:rsidR="00E237CE">
        <w:rPr>
          <w:rFonts w:ascii="Times New Roman" w:hAnsi="Times New Roman" w:cs="Times New Roman"/>
          <w:sz w:val="20"/>
          <w:szCs w:val="20"/>
          <w:lang w:val="en-US"/>
        </w:rPr>
        <w:t>Belavia</w:t>
      </w:r>
      <w:proofErr w:type="spellEnd"/>
      <w:r w:rsidRPr="00CC2425">
        <w:rPr>
          <w:rFonts w:ascii="Times New Roman" w:hAnsi="Times New Roman" w:cs="Times New Roman"/>
          <w:sz w:val="20"/>
          <w:szCs w:val="20"/>
        </w:rPr>
        <w:t xml:space="preserve">). Прилет в </w:t>
      </w:r>
      <w:r w:rsidRPr="00CC2425">
        <w:rPr>
          <w:rFonts w:ascii="Times New Roman" w:hAnsi="Times New Roman" w:cs="Times New Roman"/>
          <w:b/>
          <w:bCs/>
          <w:sz w:val="20"/>
          <w:szCs w:val="20"/>
        </w:rPr>
        <w:t>Санью</w:t>
      </w:r>
      <w:r w:rsidRPr="00CC2425">
        <w:rPr>
          <w:rFonts w:ascii="Times New Roman" w:hAnsi="Times New Roman" w:cs="Times New Roman"/>
          <w:sz w:val="20"/>
          <w:szCs w:val="20"/>
        </w:rPr>
        <w:t>. </w:t>
      </w:r>
    </w:p>
    <w:p w14:paraId="54AEB0BF" w14:textId="5C9FBC4B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sz w:val="20"/>
          <w:szCs w:val="20"/>
        </w:rPr>
        <w:t>Трансфер в отель.</w:t>
      </w:r>
      <w:r w:rsidR="00E237CE">
        <w:rPr>
          <w:rFonts w:ascii="Times New Roman" w:hAnsi="Times New Roman" w:cs="Times New Roman"/>
          <w:sz w:val="20"/>
          <w:szCs w:val="20"/>
        </w:rPr>
        <w:t xml:space="preserve"> </w:t>
      </w:r>
      <w:r w:rsidRPr="00CC2425">
        <w:rPr>
          <w:rFonts w:ascii="Times New Roman" w:hAnsi="Times New Roman" w:cs="Times New Roman"/>
          <w:sz w:val="20"/>
          <w:szCs w:val="20"/>
        </w:rPr>
        <w:t>Заселение.</w:t>
      </w:r>
    </w:p>
    <w:p w14:paraId="25285ACC" w14:textId="2B5DA50A" w:rsidR="00CC2425" w:rsidRPr="0089781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sz w:val="20"/>
          <w:szCs w:val="20"/>
        </w:rPr>
        <w:t>Обзорная экскурсия по Санье. Свободное время</w:t>
      </w:r>
    </w:p>
    <w:p w14:paraId="028C8584" w14:textId="288D2092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День 2-</w:t>
      </w:r>
      <w:r w:rsidR="00232518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CC2425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2425">
        <w:rPr>
          <w:rFonts w:ascii="Times New Roman" w:hAnsi="Times New Roman" w:cs="Times New Roman"/>
          <w:b/>
          <w:bCs/>
          <w:sz w:val="20"/>
          <w:szCs w:val="20"/>
        </w:rPr>
        <w:t>Завтрак. </w:t>
      </w:r>
    </w:p>
    <w:p w14:paraId="63EAC0D0" w14:textId="77777777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Отдых в отеле выбранной категории</w:t>
      </w:r>
      <w:r w:rsidRPr="00CC242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69A06C" w14:textId="1A6A55F2" w:rsidR="00CC2425" w:rsidRDefault="00000000" w:rsidP="00CC2425">
      <w:pPr>
        <w:spacing w:after="0"/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</w:pPr>
      <w:hyperlink r:id="rId30" w:history="1">
        <w:r w:rsidR="00E237CE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GENTLGROWN</w:t>
        </w:r>
        <w:r w:rsidR="00E237CE" w:rsidRPr="00232518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 xml:space="preserve"> </w:t>
        </w:r>
        <w:r w:rsidR="00E237CE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SANYA</w:t>
        </w:r>
        <w:r w:rsidR="00E237CE" w:rsidRPr="00232518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 xml:space="preserve"> </w:t>
        </w:r>
        <w:r w:rsidR="00E237CE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SEASHORE</w:t>
        </w:r>
        <w:r w:rsidR="00E237CE" w:rsidRPr="00232518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 xml:space="preserve"> 4*</w:t>
        </w:r>
      </w:hyperlink>
    </w:p>
    <w:p w14:paraId="522D19F8" w14:textId="50523E23" w:rsidR="00E237CE" w:rsidRPr="00232518" w:rsidRDefault="00000000" w:rsidP="00CC2425">
      <w:pPr>
        <w:spacing w:after="0"/>
        <w:rPr>
          <w:rFonts w:ascii="Times New Roman" w:hAnsi="Times New Roman" w:cs="Times New Roman"/>
          <w:kern w:val="0"/>
          <w:lang w:val="en-US"/>
          <w14:ligatures w14:val="none"/>
        </w:rPr>
      </w:pPr>
      <w:hyperlink r:id="rId31" w:history="1">
        <w:r w:rsidR="00E237CE" w:rsidRPr="00232518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SOUTH CHINA HOTEL 4*</w:t>
        </w:r>
      </w:hyperlink>
    </w:p>
    <w:p w14:paraId="51E604A1" w14:textId="2B30EAC2" w:rsidR="00E237CE" w:rsidRPr="00232518" w:rsidRDefault="00000000" w:rsidP="00CC2425">
      <w:pPr>
        <w:spacing w:after="0"/>
        <w:rPr>
          <w:rFonts w:ascii="Times New Roman" w:hAnsi="Times New Roman" w:cs="Times New Roman"/>
          <w:kern w:val="0"/>
          <w:lang w:val="en-US"/>
          <w14:ligatures w14:val="none"/>
        </w:rPr>
      </w:pPr>
      <w:hyperlink r:id="rId32" w:history="1">
        <w:r w:rsidR="00E237CE" w:rsidRPr="00232518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RESORT GOLDEN PALM 4*</w:t>
        </w:r>
      </w:hyperlink>
    </w:p>
    <w:p w14:paraId="1B52EF34" w14:textId="5FD5C2CC" w:rsidR="00E237CE" w:rsidRPr="00232518" w:rsidRDefault="00000000" w:rsidP="00CC2425">
      <w:pPr>
        <w:spacing w:after="0"/>
        <w:rPr>
          <w:rFonts w:ascii="Times New Roman" w:hAnsi="Times New Roman" w:cs="Times New Roman"/>
          <w:kern w:val="0"/>
          <w:lang w:val="en-US"/>
          <w14:ligatures w14:val="none"/>
        </w:rPr>
      </w:pPr>
      <w:hyperlink r:id="rId33" w:history="1">
        <w:r w:rsidR="00E237CE" w:rsidRPr="00232518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YALONG BAY VILLAS &amp; SPA 5*</w:t>
        </w:r>
      </w:hyperlink>
    </w:p>
    <w:p w14:paraId="3303A213" w14:textId="2EDAB68E" w:rsidR="00E237CE" w:rsidRPr="00232518" w:rsidRDefault="00000000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34" w:history="1">
        <w:r w:rsidR="00E237CE">
          <w:rPr>
            <w:rStyle w:val="ae"/>
            <w:rFonts w:ascii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SWISSOTEL&amp;GRAND MERCURE SANYA YALONG BAY (EX. HUAYU</w:t>
        </w:r>
        <w:r w:rsidR="00E237CE">
          <w:rPr>
            <w:rStyle w:val="ae"/>
            <w:rFonts w:ascii="Times New Roman" w:hAnsi="Times New Roman" w:cs="Times New Roman"/>
            <w:kern w:val="0"/>
            <w:sz w:val="20"/>
            <w:szCs w:val="20"/>
            <w14:ligatures w14:val="none"/>
          </w:rPr>
          <w:t>) 5*</w:t>
        </w:r>
      </w:hyperlink>
    </w:p>
    <w:p w14:paraId="6F3189E1" w14:textId="0443CD85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b/>
          <w:bCs/>
          <w:sz w:val="20"/>
          <w:szCs w:val="20"/>
        </w:rPr>
        <w:t>День</w:t>
      </w:r>
      <w:r w:rsidRPr="00232518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23251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3251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32518">
        <w:rPr>
          <w:rFonts w:ascii="Times New Roman" w:hAnsi="Times New Roman" w:cs="Times New Roman"/>
          <w:sz w:val="20"/>
          <w:szCs w:val="20"/>
        </w:rPr>
        <w:t xml:space="preserve"> </w:t>
      </w:r>
      <w:r w:rsidRPr="00CC2425">
        <w:rPr>
          <w:rFonts w:ascii="Times New Roman" w:hAnsi="Times New Roman" w:cs="Times New Roman"/>
          <w:sz w:val="20"/>
          <w:szCs w:val="20"/>
        </w:rPr>
        <w:t>Завтрак. Выселение из отеля. Трансфер в аэропорт.</w:t>
      </w:r>
    </w:p>
    <w:p w14:paraId="5A835C6C" w14:textId="03AF75A4" w:rsid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425">
        <w:rPr>
          <w:rFonts w:ascii="Times New Roman" w:hAnsi="Times New Roman" w:cs="Times New Roman"/>
          <w:sz w:val="20"/>
          <w:szCs w:val="20"/>
        </w:rPr>
        <w:t xml:space="preserve">Вылет из Саньи. Прилет в </w:t>
      </w:r>
      <w:r w:rsidR="002108BE">
        <w:rPr>
          <w:rFonts w:ascii="Times New Roman" w:hAnsi="Times New Roman" w:cs="Times New Roman"/>
          <w:b/>
          <w:bCs/>
          <w:sz w:val="20"/>
          <w:szCs w:val="20"/>
        </w:rPr>
        <w:t>Минск</w:t>
      </w:r>
      <w:r w:rsidR="002108BE" w:rsidRPr="00CC24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08BE" w:rsidRPr="00CC2425">
        <w:rPr>
          <w:rFonts w:ascii="Times New Roman" w:hAnsi="Times New Roman" w:cs="Times New Roman"/>
          <w:sz w:val="20"/>
          <w:szCs w:val="20"/>
        </w:rPr>
        <w:t>(</w:t>
      </w:r>
      <w:r w:rsidR="002108BE">
        <w:rPr>
          <w:rFonts w:ascii="Times New Roman" w:hAnsi="Times New Roman" w:cs="Times New Roman"/>
          <w:sz w:val="20"/>
          <w:szCs w:val="20"/>
        </w:rPr>
        <w:t>прямой перелет а</w:t>
      </w:r>
      <w:r w:rsidR="002108BE" w:rsidRPr="00E237CE">
        <w:rPr>
          <w:rFonts w:ascii="Times New Roman" w:hAnsi="Times New Roman" w:cs="Times New Roman"/>
          <w:sz w:val="20"/>
          <w:szCs w:val="20"/>
        </w:rPr>
        <w:t>/</w:t>
      </w:r>
      <w:r w:rsidR="002108BE">
        <w:rPr>
          <w:rFonts w:ascii="Times New Roman" w:hAnsi="Times New Roman" w:cs="Times New Roman"/>
          <w:sz w:val="20"/>
          <w:szCs w:val="20"/>
        </w:rPr>
        <w:t xml:space="preserve">к </w:t>
      </w:r>
      <w:proofErr w:type="spellStart"/>
      <w:r w:rsidR="002108BE">
        <w:rPr>
          <w:rFonts w:ascii="Times New Roman" w:hAnsi="Times New Roman" w:cs="Times New Roman"/>
          <w:sz w:val="20"/>
          <w:szCs w:val="20"/>
          <w:lang w:val="en-US"/>
        </w:rPr>
        <w:t>Belavia</w:t>
      </w:r>
      <w:proofErr w:type="spellEnd"/>
      <w:r w:rsidR="002108BE" w:rsidRPr="00CC2425">
        <w:rPr>
          <w:rFonts w:ascii="Times New Roman" w:hAnsi="Times New Roman" w:cs="Times New Roman"/>
          <w:sz w:val="20"/>
          <w:szCs w:val="20"/>
        </w:rPr>
        <w:t>).</w:t>
      </w:r>
    </w:p>
    <w:p w14:paraId="398FB892" w14:textId="77777777" w:rsidR="00897815" w:rsidRPr="00897815" w:rsidRDefault="00897815" w:rsidP="00CC2425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897815" w14:paraId="059E954B" w14:textId="77777777" w:rsidTr="002108BE">
        <w:tc>
          <w:tcPr>
            <w:tcW w:w="4962" w:type="dxa"/>
          </w:tcPr>
          <w:p w14:paraId="6D80B745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стоимость входит</w:t>
            </w:r>
          </w:p>
          <w:p w14:paraId="7E03B21F" w14:textId="4483BD23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Перелет </w:t>
            </w:r>
            <w:r w:rsidR="002108BE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 - Санья - </w:t>
            </w:r>
            <w:proofErr w:type="gramStart"/>
            <w:r w:rsidR="002108BE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108BE">
              <w:rPr>
                <w:rFonts w:ascii="Times New Roman" w:hAnsi="Times New Roman" w:cs="Times New Roman"/>
                <w:sz w:val="20"/>
                <w:szCs w:val="20"/>
              </w:rPr>
              <w:t>прямой, а</w:t>
            </w:r>
            <w:r w:rsidR="002108BE" w:rsidRPr="00E237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108BE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="00210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Belavia</w:t>
            </w:r>
            <w:proofErr w:type="spellEnd"/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ED54A5E" w14:textId="5C881622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>Проживание в отеле выбранной категории 1</w:t>
            </w:r>
            <w:r w:rsidR="002325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 ночей </w:t>
            </w:r>
          </w:p>
          <w:p w14:paraId="0792E2C6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Питание - завтрак </w:t>
            </w:r>
          </w:p>
          <w:p w14:paraId="29128BB1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Страховка </w:t>
            </w:r>
          </w:p>
          <w:p w14:paraId="02AF20F2" w14:textId="098F8AA5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трансфер аэропорт-отель-аэропорт </w:t>
            </w:r>
          </w:p>
        </w:tc>
        <w:tc>
          <w:tcPr>
            <w:tcW w:w="4383" w:type="dxa"/>
          </w:tcPr>
          <w:p w14:paraId="24E95A87" w14:textId="77777777" w:rsidR="00897815" w:rsidRDefault="00897815" w:rsidP="008978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стоимость тура не входит:</w:t>
            </w:r>
          </w:p>
          <w:p w14:paraId="2742B1D4" w14:textId="77777777" w:rsidR="00897815" w:rsidRPr="00897815" w:rsidRDefault="00897815" w:rsidP="0089781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815">
              <w:rPr>
                <w:rFonts w:ascii="Times New Roman" w:hAnsi="Times New Roman" w:cs="Times New Roman"/>
                <w:sz w:val="20"/>
                <w:szCs w:val="20"/>
              </w:rPr>
              <w:t xml:space="preserve">Личные расходы </w:t>
            </w:r>
          </w:p>
          <w:p w14:paraId="138F9046" w14:textId="7B0DA5DE" w:rsidR="00897815" w:rsidRDefault="00897815" w:rsidP="008978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EAF065B" w14:textId="7C7D736C" w:rsidR="00CC2425" w:rsidRPr="00CC2425" w:rsidRDefault="00CC2425" w:rsidP="00CC242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C2425" w:rsidRPr="00CC2425" w:rsidSect="0020202A">
      <w:headerReference w:type="default" r:id="rId35"/>
      <w:pgSz w:w="11906" w:h="16838"/>
      <w:pgMar w:top="1134" w:right="850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D7CD" w14:textId="77777777" w:rsidR="0022273A" w:rsidRDefault="0022273A" w:rsidP="003E4504">
      <w:pPr>
        <w:spacing w:after="0" w:line="240" w:lineRule="auto"/>
      </w:pPr>
      <w:r>
        <w:separator/>
      </w:r>
    </w:p>
  </w:endnote>
  <w:endnote w:type="continuationSeparator" w:id="0">
    <w:p w14:paraId="26ADC4B5" w14:textId="77777777" w:rsidR="0022273A" w:rsidRDefault="0022273A" w:rsidP="003E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B74B" w14:textId="77777777" w:rsidR="0022273A" w:rsidRDefault="0022273A" w:rsidP="003E4504">
      <w:pPr>
        <w:spacing w:after="0" w:line="240" w:lineRule="auto"/>
      </w:pPr>
      <w:r>
        <w:separator/>
      </w:r>
    </w:p>
  </w:footnote>
  <w:footnote w:type="continuationSeparator" w:id="0">
    <w:p w14:paraId="5663C526" w14:textId="77777777" w:rsidR="0022273A" w:rsidRDefault="0022273A" w:rsidP="003E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2910" w14:textId="77777777" w:rsidR="003E4504" w:rsidRPr="00BB252E" w:rsidRDefault="003E4504" w:rsidP="003E4504">
    <w:pPr>
      <w:pStyle w:val="ConsPlusNonformat"/>
      <w:rPr>
        <w:rFonts w:ascii="Times New Roman" w:hAnsi="Times New Roman" w:cs="Times New Roman"/>
        <w:b/>
        <w:noProof/>
      </w:rPr>
    </w:pPr>
    <w:r w:rsidRPr="00BB252E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132CD1C6" wp14:editId="4BB2F906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06070" cy="1506070"/>
          <wp:effectExtent l="0" t="0" r="5715" b="5715"/>
          <wp:wrapNone/>
          <wp:docPr id="89524872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03681" name="Рисунок 147340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567" cy="1553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93597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56298F1C" w14:textId="136584B3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2200</w:t>
    </w:r>
    <w:r>
      <w:rPr>
        <w:rFonts w:ascii="Times New Roman" w:hAnsi="Times New Roman" w:cs="Times New Roman"/>
        <w:noProof/>
        <w:sz w:val="18"/>
        <w:szCs w:val="18"/>
      </w:rPr>
      <w:t>04</w:t>
    </w:r>
    <w:r w:rsidRPr="00024C71">
      <w:rPr>
        <w:rFonts w:ascii="Times New Roman" w:hAnsi="Times New Roman" w:cs="Times New Roman"/>
        <w:noProof/>
        <w:sz w:val="18"/>
        <w:szCs w:val="18"/>
      </w:rPr>
      <w:t xml:space="preserve">, г. Минск, </w:t>
    </w:r>
    <w:r w:rsidR="00232518">
      <w:rPr>
        <w:rFonts w:ascii="Times New Roman" w:hAnsi="Times New Roman" w:cs="Times New Roman"/>
        <w:noProof/>
        <w:sz w:val="18"/>
        <w:szCs w:val="18"/>
      </w:rPr>
      <w:t>ул. Кальварийская 16-259 (Бизнес-центр Парус)</w:t>
    </w:r>
  </w:p>
  <w:p w14:paraId="13641A4A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025138B1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г.Минск, </w:t>
    </w:r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г.Минск, ул.Тимирязева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00F88D6F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5A569877" w14:textId="77777777" w:rsidR="003E4504" w:rsidRPr="00024C71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47240675" w14:textId="77777777" w:rsidR="003E4504" w:rsidRPr="00024C71" w:rsidRDefault="00000000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zakaz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</w:rPr>
        <w:t>@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dili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by</w:t>
      </w:r>
    </w:hyperlink>
    <w:r w:rsidR="003E4504"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="003E4504" w:rsidRPr="00024C71">
        <w:rPr>
          <w:rStyle w:val="ae"/>
          <w:rFonts w:ascii="Times New Roman" w:eastAsiaTheme="majorEastAsia" w:hAnsi="Times New Roman" w:cs="Times New Roman"/>
          <w:noProof/>
          <w:sz w:val="18"/>
          <w:szCs w:val="18"/>
        </w:rPr>
        <w:t>www.dili.by</w:t>
      </w:r>
    </w:hyperlink>
  </w:p>
  <w:p w14:paraId="7A552BCC" w14:textId="5344D87F" w:rsidR="003E4504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0C932A6E" w14:textId="77777777" w:rsidR="003E4504" w:rsidRPr="003E4504" w:rsidRDefault="003E4504" w:rsidP="003E4504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43"/>
    <w:rsid w:val="00133B44"/>
    <w:rsid w:val="00177C9F"/>
    <w:rsid w:val="00192CAE"/>
    <w:rsid w:val="0020202A"/>
    <w:rsid w:val="00207824"/>
    <w:rsid w:val="002108BE"/>
    <w:rsid w:val="0022273A"/>
    <w:rsid w:val="00232518"/>
    <w:rsid w:val="002F05C9"/>
    <w:rsid w:val="002F2DD9"/>
    <w:rsid w:val="00313E37"/>
    <w:rsid w:val="003E4504"/>
    <w:rsid w:val="003F3CDC"/>
    <w:rsid w:val="00482216"/>
    <w:rsid w:val="005D1485"/>
    <w:rsid w:val="00607879"/>
    <w:rsid w:val="00627A68"/>
    <w:rsid w:val="007C7F4C"/>
    <w:rsid w:val="007F74A6"/>
    <w:rsid w:val="00883B4A"/>
    <w:rsid w:val="00897815"/>
    <w:rsid w:val="00947A66"/>
    <w:rsid w:val="009C17C0"/>
    <w:rsid w:val="00A51241"/>
    <w:rsid w:val="00A6169F"/>
    <w:rsid w:val="00A673B2"/>
    <w:rsid w:val="00A72879"/>
    <w:rsid w:val="00AA1F97"/>
    <w:rsid w:val="00B168B5"/>
    <w:rsid w:val="00B2355F"/>
    <w:rsid w:val="00B9370F"/>
    <w:rsid w:val="00BF6AA7"/>
    <w:rsid w:val="00C43E5D"/>
    <w:rsid w:val="00C55F01"/>
    <w:rsid w:val="00C63349"/>
    <w:rsid w:val="00CC2425"/>
    <w:rsid w:val="00E237CE"/>
    <w:rsid w:val="00E44D2A"/>
    <w:rsid w:val="00E51FB2"/>
    <w:rsid w:val="00EB2D43"/>
    <w:rsid w:val="00F46DB3"/>
    <w:rsid w:val="00FE6641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DBCB"/>
  <w15:chartTrackingRefBased/>
  <w15:docId w15:val="{F9728A6A-BDD0-4583-80F1-7D2E9076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815"/>
  </w:style>
  <w:style w:type="paragraph" w:styleId="1">
    <w:name w:val="heading 1"/>
    <w:basedOn w:val="a"/>
    <w:next w:val="a"/>
    <w:link w:val="10"/>
    <w:uiPriority w:val="9"/>
    <w:qFormat/>
    <w:rsid w:val="00EB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qFormat/>
    <w:rsid w:val="00192CAE"/>
    <w:pPr>
      <w:spacing w:after="400" w:line="240" w:lineRule="auto"/>
      <w:ind w:firstLine="709"/>
      <w:jc w:val="both"/>
    </w:pPr>
    <w:rPr>
      <w:rFonts w:ascii="Times New Roman" w:hAnsi="Times New Roman" w:cs="Times New Roman"/>
      <w:b/>
      <w:kern w:val="0"/>
      <w:sz w:val="32"/>
      <w:szCs w:val="28"/>
      <w14:ligatures w14:val="none"/>
    </w:rPr>
  </w:style>
  <w:style w:type="paragraph" w:customStyle="1" w:styleId="a4">
    <w:name w:val="подраздел"/>
    <w:basedOn w:val="a"/>
    <w:qFormat/>
    <w:rsid w:val="00192CAE"/>
    <w:pPr>
      <w:spacing w:after="300" w:line="240" w:lineRule="auto"/>
      <w:ind w:firstLine="709"/>
      <w:jc w:val="both"/>
    </w:pPr>
    <w:rPr>
      <w:rFonts w:ascii="Times New Roman" w:hAnsi="Times New Roman" w:cs="Times New Roman"/>
      <w:b/>
      <w:kern w:val="0"/>
      <w:sz w:val="28"/>
      <w:szCs w:val="28"/>
      <w14:ligatures w14:val="none"/>
    </w:rPr>
  </w:style>
  <w:style w:type="paragraph" w:customStyle="1" w:styleId="11">
    <w:name w:val="Стиль1"/>
    <w:basedOn w:val="a4"/>
    <w:qFormat/>
    <w:rsid w:val="00192CAE"/>
    <w:pPr>
      <w:spacing w:after="0"/>
      <w:outlineLvl w:val="1"/>
    </w:pPr>
    <w:rPr>
      <w:rFonts w:eastAsiaTheme="minorEastAsia"/>
      <w:bCs/>
    </w:rPr>
  </w:style>
  <w:style w:type="character" w:customStyle="1" w:styleId="10">
    <w:name w:val="Заголовок 1 Знак"/>
    <w:basedOn w:val="a0"/>
    <w:link w:val="1"/>
    <w:uiPriority w:val="9"/>
    <w:rsid w:val="00EB2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D4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B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B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B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B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2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EB2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D4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B2D4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B2D4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E4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E4504"/>
  </w:style>
  <w:style w:type="paragraph" w:styleId="af2">
    <w:name w:val="footer"/>
    <w:basedOn w:val="a"/>
    <w:link w:val="af3"/>
    <w:uiPriority w:val="99"/>
    <w:unhideWhenUsed/>
    <w:rsid w:val="003E4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E4504"/>
  </w:style>
  <w:style w:type="paragraph" w:customStyle="1" w:styleId="ConsPlusNonformat">
    <w:name w:val="ConsPlusNonformat"/>
    <w:rsid w:val="003E45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4">
    <w:name w:val="FollowedHyperlink"/>
    <w:basedOn w:val="a0"/>
    <w:uiPriority w:val="99"/>
    <w:semiHidden/>
    <w:unhideWhenUsed/>
    <w:rsid w:val="003E4504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48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5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li.by/hotels/south-china-hotel/" TargetMode="External"/><Relationship Id="rId18" Type="http://schemas.openxmlformats.org/officeDocument/2006/relationships/hyperlink" Target="https://dili.by/hotels/south-china-hotel/" TargetMode="External"/><Relationship Id="rId26" Type="http://schemas.openxmlformats.org/officeDocument/2006/relationships/hyperlink" Target="https://dili.by/hotels/gentlgrown-sanya-seashore/" TargetMode="External"/><Relationship Id="rId21" Type="http://schemas.openxmlformats.org/officeDocument/2006/relationships/hyperlink" Target="https://dili.by/hotels/swissotel-grand-mercure-sanya-yalong-bay/" TargetMode="External"/><Relationship Id="rId34" Type="http://schemas.openxmlformats.org/officeDocument/2006/relationships/hyperlink" Target="https://dili.by/hotels/swissotel-grand-mercure-sanya-yalong-bay/" TargetMode="External"/><Relationship Id="rId7" Type="http://schemas.openxmlformats.org/officeDocument/2006/relationships/hyperlink" Target="https://dili.by/hotels/gentlgrown-sanya-seashore/" TargetMode="External"/><Relationship Id="rId12" Type="http://schemas.openxmlformats.org/officeDocument/2006/relationships/hyperlink" Target="https://dili.by/hotels/gentlgrown-sanya-seashore/" TargetMode="External"/><Relationship Id="rId17" Type="http://schemas.openxmlformats.org/officeDocument/2006/relationships/hyperlink" Target="https://dili.by/hotels/gentlgrown-sanya-seashore/" TargetMode="External"/><Relationship Id="rId25" Type="http://schemas.openxmlformats.org/officeDocument/2006/relationships/hyperlink" Target="https://dili.by/hotels/yalong-bay-villas-spa/" TargetMode="External"/><Relationship Id="rId33" Type="http://schemas.openxmlformats.org/officeDocument/2006/relationships/hyperlink" Target="https://dili.by/hotels/yalong-bay-villas-sp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li.by/hotels/swissotel-grand-mercure-sanya-yalong-bay/" TargetMode="External"/><Relationship Id="rId20" Type="http://schemas.openxmlformats.org/officeDocument/2006/relationships/hyperlink" Target="https://dili.by/hotels/yalong-bay-villas-spa/" TargetMode="External"/><Relationship Id="rId29" Type="http://schemas.openxmlformats.org/officeDocument/2006/relationships/hyperlink" Target="https://dili.by/hotels/yalong-bay-villas-sp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li.by/hotels/swissotel-grand-mercure-sanya-yalong-bay/" TargetMode="External"/><Relationship Id="rId24" Type="http://schemas.openxmlformats.org/officeDocument/2006/relationships/hyperlink" Target="https://dili.by/hotels/resort-golden-palm/" TargetMode="External"/><Relationship Id="rId32" Type="http://schemas.openxmlformats.org/officeDocument/2006/relationships/hyperlink" Target="https://dili.by/hotels/resort-golden-palm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li.by/hotels/yalong-bay-villas-spa/" TargetMode="External"/><Relationship Id="rId23" Type="http://schemas.openxmlformats.org/officeDocument/2006/relationships/hyperlink" Target="https://dili.by/hotels/south-china-hotel/" TargetMode="External"/><Relationship Id="rId28" Type="http://schemas.openxmlformats.org/officeDocument/2006/relationships/hyperlink" Target="https://dili.by/hotels/resort-golden-pal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li.by/hotels/yalong-bay-villas-spa/" TargetMode="External"/><Relationship Id="rId19" Type="http://schemas.openxmlformats.org/officeDocument/2006/relationships/hyperlink" Target="https://dili.by/hotels/resort-golden-palm/" TargetMode="External"/><Relationship Id="rId31" Type="http://schemas.openxmlformats.org/officeDocument/2006/relationships/hyperlink" Target="https://dili.by/hotels/south-china-hot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li.by/hotels/resort-golden-palm/" TargetMode="External"/><Relationship Id="rId14" Type="http://schemas.openxmlformats.org/officeDocument/2006/relationships/hyperlink" Target="https://dili.by/hotels/resort-golden-palm/" TargetMode="External"/><Relationship Id="rId22" Type="http://schemas.openxmlformats.org/officeDocument/2006/relationships/hyperlink" Target="https://dili.by/hotels/gentlgrown-sanya-seashore/" TargetMode="External"/><Relationship Id="rId27" Type="http://schemas.openxmlformats.org/officeDocument/2006/relationships/hyperlink" Target="https://dili.by/hotels/south-china-hotel/" TargetMode="External"/><Relationship Id="rId30" Type="http://schemas.openxmlformats.org/officeDocument/2006/relationships/hyperlink" Target="https://dili.by/hotels/gentlgrown-sanya-seashore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ili.by/hotels/south-china-hotel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9B74-A789-4539-A547-05863C09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Kapitonova</dc:creator>
  <cp:keywords/>
  <dc:description/>
  <cp:lastModifiedBy>Dili3</cp:lastModifiedBy>
  <cp:revision>3</cp:revision>
  <dcterms:created xsi:type="dcterms:W3CDTF">2025-08-12T10:28:00Z</dcterms:created>
  <dcterms:modified xsi:type="dcterms:W3CDTF">2026-01-15T12:59:00Z</dcterms:modified>
</cp:coreProperties>
</file>