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18" w:type="dxa"/>
        <w:jc w:val="center"/>
        <w:tblLayout w:type="fixed"/>
        <w:tblLook w:val="01E0" w:firstRow="1" w:lastRow="1" w:firstColumn="1" w:lastColumn="1" w:noHBand="0" w:noVBand="0"/>
      </w:tblPr>
      <w:tblGrid>
        <w:gridCol w:w="10418"/>
      </w:tblGrid>
      <w:tr w:rsidR="00823F15" w:rsidRPr="00365DAA" w14:paraId="7906B71B" w14:textId="77777777" w:rsidTr="00BF24D1">
        <w:trPr>
          <w:jc w:val="center"/>
        </w:trPr>
        <w:tc>
          <w:tcPr>
            <w:tcW w:w="10418" w:type="dxa"/>
            <w:vAlign w:val="center"/>
          </w:tcPr>
          <w:p w14:paraId="1B5F998E" w14:textId="77777777" w:rsidR="00823F15" w:rsidRPr="00D700CF" w:rsidRDefault="00823F15" w:rsidP="00BF24D1">
            <w:pPr>
              <w:pStyle w:val="ae"/>
              <w:ind w:left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ГОРНОЛЫЖНЫЙ ТУР В ДОЛОМИТОВЫЕ АЛЬПЫ (ИТАЛИЯ)</w:t>
            </w:r>
          </w:p>
          <w:p w14:paraId="3D929049" w14:textId="5D404694" w:rsidR="00823F15" w:rsidRPr="009749A1" w:rsidRDefault="00AF1EC9" w:rsidP="00BF24D1">
            <w:pPr>
              <w:jc w:val="center"/>
              <w:rPr>
                <w:rFonts w:cs="Arial"/>
                <w:b/>
                <w:color w:val="000000"/>
                <w:sz w:val="28"/>
                <w:szCs w:val="28"/>
              </w:rPr>
            </w:pPr>
            <w:r>
              <w:rPr>
                <w:rFonts w:cs="Arial"/>
                <w:b/>
                <w:color w:val="000000"/>
                <w:sz w:val="28"/>
                <w:szCs w:val="28"/>
              </w:rPr>
              <w:t>Брно/</w:t>
            </w:r>
            <w:r w:rsidR="00921F07">
              <w:rPr>
                <w:rFonts w:cs="Arial"/>
                <w:b/>
                <w:color w:val="000000"/>
                <w:sz w:val="28"/>
                <w:szCs w:val="28"/>
              </w:rPr>
              <w:t>Братислава</w:t>
            </w:r>
            <w:r w:rsidR="00823F15" w:rsidRPr="009749A1">
              <w:rPr>
                <w:rFonts w:cs="Arial"/>
                <w:b/>
                <w:color w:val="000000"/>
                <w:sz w:val="28"/>
                <w:szCs w:val="28"/>
              </w:rPr>
              <w:t xml:space="preserve"> - </w:t>
            </w:r>
            <w:proofErr w:type="spellStart"/>
            <w:r w:rsidR="009749A1" w:rsidRPr="009749A1">
              <w:rPr>
                <w:rFonts w:cs="Arial"/>
                <w:b/>
                <w:color w:val="000000"/>
                <w:sz w:val="28"/>
                <w:szCs w:val="28"/>
              </w:rPr>
              <w:t>Кронплатц</w:t>
            </w:r>
            <w:proofErr w:type="spellEnd"/>
            <w:r w:rsidR="009749A1" w:rsidRPr="009749A1">
              <w:rPr>
                <w:rFonts w:cs="Arial"/>
                <w:b/>
                <w:color w:val="000000"/>
                <w:sz w:val="28"/>
                <w:szCs w:val="28"/>
              </w:rPr>
              <w:t xml:space="preserve"> (</w:t>
            </w:r>
            <w:r w:rsidR="009749A1" w:rsidRPr="009749A1">
              <w:rPr>
                <w:rFonts w:cs="Arial"/>
                <w:b/>
                <w:color w:val="000000"/>
                <w:sz w:val="28"/>
                <w:szCs w:val="28"/>
                <w:lang w:val="en-US"/>
              </w:rPr>
              <w:t>Kronplatz</w:t>
            </w:r>
            <w:r w:rsidR="009749A1" w:rsidRPr="009749A1">
              <w:rPr>
                <w:rFonts w:cs="Arial"/>
                <w:b/>
                <w:color w:val="000000"/>
                <w:sz w:val="28"/>
                <w:szCs w:val="28"/>
              </w:rPr>
              <w:t xml:space="preserve">, </w:t>
            </w:r>
            <w:r w:rsidR="009749A1" w:rsidRPr="009749A1">
              <w:rPr>
                <w:rFonts w:cs="Arial"/>
                <w:b/>
                <w:color w:val="000000"/>
                <w:sz w:val="28"/>
                <w:szCs w:val="28"/>
                <w:lang w:val="en-US"/>
              </w:rPr>
              <w:t>Italia</w:t>
            </w:r>
            <w:r w:rsidR="009749A1" w:rsidRPr="009749A1">
              <w:rPr>
                <w:rFonts w:cs="Arial"/>
                <w:b/>
                <w:color w:val="000000"/>
                <w:sz w:val="28"/>
                <w:szCs w:val="28"/>
              </w:rPr>
              <w:t xml:space="preserve">) / Мадонна </w:t>
            </w:r>
            <w:proofErr w:type="spellStart"/>
            <w:r w:rsidR="009749A1" w:rsidRPr="009749A1">
              <w:rPr>
                <w:rFonts w:cs="Arial"/>
                <w:b/>
                <w:color w:val="000000"/>
                <w:sz w:val="28"/>
                <w:szCs w:val="28"/>
              </w:rPr>
              <w:t>ди</w:t>
            </w:r>
            <w:proofErr w:type="spellEnd"/>
            <w:r w:rsidR="009749A1" w:rsidRPr="009749A1">
              <w:rPr>
                <w:rFonts w:cs="Arial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9749A1" w:rsidRPr="009749A1">
              <w:rPr>
                <w:rFonts w:cs="Arial"/>
                <w:b/>
                <w:color w:val="000000"/>
                <w:sz w:val="28"/>
                <w:szCs w:val="28"/>
              </w:rPr>
              <w:t>Кампильо</w:t>
            </w:r>
            <w:proofErr w:type="spellEnd"/>
            <w:r w:rsidR="009749A1" w:rsidRPr="009749A1">
              <w:rPr>
                <w:rFonts w:cs="Arial"/>
                <w:b/>
                <w:color w:val="000000"/>
                <w:sz w:val="28"/>
                <w:szCs w:val="28"/>
              </w:rPr>
              <w:t xml:space="preserve"> (</w:t>
            </w:r>
            <w:r w:rsidR="009749A1" w:rsidRPr="009749A1">
              <w:rPr>
                <w:b/>
                <w:color w:val="000000"/>
                <w:sz w:val="28"/>
                <w:szCs w:val="28"/>
                <w:lang w:val="it-IT"/>
              </w:rPr>
              <w:t>Val</w:t>
            </w:r>
            <w:r w:rsidR="009749A1" w:rsidRPr="00447EA1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9749A1" w:rsidRPr="009749A1">
              <w:rPr>
                <w:b/>
                <w:color w:val="000000"/>
                <w:sz w:val="28"/>
                <w:szCs w:val="28"/>
                <w:lang w:val="en-US"/>
              </w:rPr>
              <w:t>d</w:t>
            </w:r>
            <w:r w:rsidR="009749A1" w:rsidRPr="009749A1">
              <w:rPr>
                <w:b/>
                <w:color w:val="000000"/>
                <w:sz w:val="28"/>
                <w:szCs w:val="28"/>
                <w:lang w:val="it-IT"/>
              </w:rPr>
              <w:t>i</w:t>
            </w:r>
            <w:r w:rsidR="009749A1" w:rsidRPr="00447EA1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9749A1" w:rsidRPr="009749A1">
              <w:rPr>
                <w:b/>
                <w:color w:val="000000"/>
                <w:sz w:val="28"/>
                <w:szCs w:val="28"/>
                <w:lang w:val="it-IT"/>
              </w:rPr>
              <w:t>Sole</w:t>
            </w:r>
            <w:r w:rsidR="009749A1" w:rsidRPr="009749A1">
              <w:rPr>
                <w:b/>
                <w:color w:val="000000"/>
                <w:sz w:val="28"/>
                <w:szCs w:val="28"/>
              </w:rPr>
              <w:t xml:space="preserve">, </w:t>
            </w:r>
            <w:r w:rsidR="009749A1" w:rsidRPr="009749A1">
              <w:rPr>
                <w:b/>
                <w:color w:val="000000"/>
                <w:sz w:val="28"/>
                <w:szCs w:val="28"/>
                <w:lang w:val="en-US"/>
              </w:rPr>
              <w:t>Italia</w:t>
            </w:r>
            <w:r w:rsidR="009749A1" w:rsidRPr="009749A1">
              <w:rPr>
                <w:rFonts w:cs="Arial"/>
                <w:b/>
                <w:color w:val="000000"/>
                <w:sz w:val="28"/>
                <w:szCs w:val="28"/>
              </w:rPr>
              <w:t xml:space="preserve">)/ </w:t>
            </w:r>
            <w:proofErr w:type="spellStart"/>
            <w:r w:rsidR="00823F15" w:rsidRPr="009749A1">
              <w:rPr>
                <w:rFonts w:cs="Arial"/>
                <w:b/>
                <w:color w:val="000000"/>
                <w:sz w:val="28"/>
                <w:szCs w:val="28"/>
                <w:lang w:val="en-US"/>
              </w:rPr>
              <w:t>Campitello</w:t>
            </w:r>
            <w:proofErr w:type="spellEnd"/>
            <w:r w:rsidR="00823F15" w:rsidRPr="009749A1">
              <w:rPr>
                <w:rFonts w:cs="Arial"/>
                <w:b/>
                <w:color w:val="000000"/>
                <w:sz w:val="28"/>
                <w:szCs w:val="28"/>
              </w:rPr>
              <w:t xml:space="preserve"> </w:t>
            </w:r>
            <w:r w:rsidR="00823F15" w:rsidRPr="009749A1">
              <w:rPr>
                <w:rFonts w:cs="Arial"/>
                <w:b/>
                <w:color w:val="000000"/>
                <w:sz w:val="28"/>
                <w:szCs w:val="28"/>
                <w:lang w:val="en-US"/>
              </w:rPr>
              <w:t>di</w:t>
            </w:r>
            <w:r w:rsidR="00823F15" w:rsidRPr="009749A1">
              <w:rPr>
                <w:rFonts w:cs="Arial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23F15" w:rsidRPr="009749A1">
              <w:rPr>
                <w:rFonts w:cs="Arial"/>
                <w:b/>
                <w:color w:val="000000"/>
                <w:sz w:val="28"/>
                <w:szCs w:val="28"/>
                <w:lang w:val="en-US"/>
              </w:rPr>
              <w:t>Fassa</w:t>
            </w:r>
            <w:proofErr w:type="spellEnd"/>
            <w:r w:rsidR="009749A1" w:rsidRPr="009749A1">
              <w:rPr>
                <w:rFonts w:cs="Arial"/>
                <w:b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9749A1" w:rsidRPr="009749A1">
              <w:rPr>
                <w:rFonts w:cs="Arial"/>
                <w:b/>
                <w:color w:val="000000"/>
                <w:sz w:val="28"/>
                <w:szCs w:val="28"/>
              </w:rPr>
              <w:t>Канацеи</w:t>
            </w:r>
            <w:proofErr w:type="spellEnd"/>
            <w:r w:rsidR="00823F15" w:rsidRPr="009749A1">
              <w:rPr>
                <w:rFonts w:cs="Arial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cs="Arial"/>
                <w:b/>
                <w:color w:val="000000"/>
                <w:sz w:val="28"/>
                <w:szCs w:val="28"/>
              </w:rPr>
              <w:t>–</w:t>
            </w:r>
            <w:r w:rsidR="00823F15" w:rsidRPr="009749A1">
              <w:rPr>
                <w:rFonts w:cs="Arial"/>
                <w:b/>
                <w:color w:val="000000"/>
                <w:sz w:val="28"/>
                <w:szCs w:val="28"/>
              </w:rPr>
              <w:t xml:space="preserve"> </w:t>
            </w:r>
            <w:r w:rsidR="00921F07">
              <w:rPr>
                <w:rFonts w:cs="Arial"/>
                <w:b/>
                <w:color w:val="000000"/>
                <w:sz w:val="28"/>
                <w:szCs w:val="28"/>
              </w:rPr>
              <w:t>Вена</w:t>
            </w:r>
            <w:r>
              <w:rPr>
                <w:rFonts w:cs="Arial"/>
                <w:b/>
                <w:color w:val="000000"/>
                <w:sz w:val="28"/>
                <w:szCs w:val="28"/>
              </w:rPr>
              <w:t>/Прага</w:t>
            </w:r>
          </w:p>
          <w:p w14:paraId="3AB62719" w14:textId="20436400" w:rsidR="00823F15" w:rsidRPr="00D20FFF" w:rsidRDefault="00823F15" w:rsidP="00BF24D1">
            <w:pPr>
              <w:jc w:val="center"/>
              <w:rPr>
                <w:b/>
                <w:bCs/>
                <w:sz w:val="22"/>
                <w:szCs w:val="22"/>
              </w:rPr>
            </w:pPr>
            <w:r w:rsidRPr="00D20FFF">
              <w:rPr>
                <w:b/>
                <w:bCs/>
                <w:sz w:val="22"/>
                <w:szCs w:val="22"/>
              </w:rPr>
              <w:t>11 дней/ 7 ночлегов в Италии с полупансионом</w:t>
            </w:r>
          </w:p>
        </w:tc>
      </w:tr>
      <w:tr w:rsidR="00823F15" w:rsidRPr="00F65704" w14:paraId="1DEC056F" w14:textId="77777777" w:rsidTr="00BF24D1">
        <w:trPr>
          <w:jc w:val="center"/>
        </w:trPr>
        <w:tc>
          <w:tcPr>
            <w:tcW w:w="10418" w:type="dxa"/>
            <w:vAlign w:val="center"/>
          </w:tcPr>
          <w:p w14:paraId="543A3AAC" w14:textId="4D3F0A58" w:rsidR="009749A1" w:rsidRDefault="009749A1" w:rsidP="008646C6">
            <w:pPr>
              <w:rPr>
                <w:i/>
                <w:iCs/>
                <w:sz w:val="18"/>
                <w:szCs w:val="18"/>
              </w:rPr>
            </w:pPr>
            <w:proofErr w:type="spellStart"/>
            <w:r w:rsidRPr="009749A1">
              <w:rPr>
                <w:b/>
                <w:bCs/>
                <w:i/>
                <w:iCs/>
                <w:sz w:val="18"/>
                <w:szCs w:val="18"/>
              </w:rPr>
              <w:t>Кронплатц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 расположенный в живописной долине 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Пустерталь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, — один из лучших горнолыжных курортов Южного Тироля. Эта величественная гора располагает 31 современным подъёмником и 121 километром трасс, подходящих для всех уровней подготовки: от начинающих до опытных лыжников и сноубордистов. Новичкам понравятся пологие склоны, любители скорости оценят широкие трассы, ведущие в долину, а профессионалы могут бросить вызов знаменитым «Black 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Five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» — пяти чёрным трассам, требующим мастерства. Подробности на </w:t>
            </w:r>
            <w:hyperlink r:id="rId8" w:history="1">
              <w:r w:rsidRPr="001E44E2">
                <w:rPr>
                  <w:rStyle w:val="a7"/>
                  <w:i/>
                  <w:iCs/>
                  <w:sz w:val="18"/>
                  <w:szCs w:val="18"/>
                </w:rPr>
                <w:t>www.kronplatz.com</w:t>
              </w:r>
            </w:hyperlink>
            <w:r w:rsidRPr="009749A1">
              <w:rPr>
                <w:i/>
                <w:iCs/>
                <w:sz w:val="18"/>
                <w:szCs w:val="18"/>
              </w:rPr>
              <w:t>.</w:t>
            </w:r>
          </w:p>
          <w:p w14:paraId="18B8BC7F" w14:textId="6CC0D72A" w:rsidR="009749A1" w:rsidRDefault="009749A1" w:rsidP="008646C6">
            <w:pPr>
              <w:widowControl w:val="0"/>
              <w:spacing w:line="240" w:lineRule="atLeast"/>
              <w:rPr>
                <w:i/>
                <w:iCs/>
                <w:sz w:val="18"/>
                <w:szCs w:val="18"/>
              </w:rPr>
            </w:pPr>
            <w:proofErr w:type="spellStart"/>
            <w:r w:rsidRPr="009749A1">
              <w:rPr>
                <w:i/>
                <w:iCs/>
                <w:sz w:val="18"/>
                <w:szCs w:val="18"/>
              </w:rPr>
              <w:t>Кронплатц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 соединён с соседним курортом Альта Бадия канатной дорогой 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Piculin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 и 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ски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-бусами, что открывает доступ к 500 км трасс легендарной 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Sellaronda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, жемчужины региона 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Dolomiti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Superski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 (www.dolomitisuperski.com). Удобное железнодорожное сообщение также позволяет посетить горнолыжную зону 3 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Zinnen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Dolomites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 с её 115 км трасс (</w:t>
            </w:r>
            <w:hyperlink r:id="rId9" w:history="1">
              <w:r w:rsidRPr="001E44E2">
                <w:rPr>
                  <w:rStyle w:val="a7"/>
                  <w:i/>
                  <w:iCs/>
                  <w:sz w:val="18"/>
                  <w:szCs w:val="18"/>
                </w:rPr>
                <w:t>www.dreizinnen.com</w:t>
              </w:r>
            </w:hyperlink>
            <w:r w:rsidRPr="009749A1">
              <w:rPr>
                <w:i/>
                <w:iCs/>
                <w:sz w:val="18"/>
                <w:szCs w:val="18"/>
              </w:rPr>
              <w:t>).</w:t>
            </w:r>
          </w:p>
          <w:p w14:paraId="780E89BD" w14:textId="77777777" w:rsidR="009749A1" w:rsidRPr="009749A1" w:rsidRDefault="009749A1" w:rsidP="008646C6">
            <w:pPr>
              <w:widowControl w:val="0"/>
              <w:spacing w:line="240" w:lineRule="atLeast"/>
              <w:rPr>
                <w:i/>
                <w:iCs/>
                <w:sz w:val="18"/>
                <w:szCs w:val="18"/>
              </w:rPr>
            </w:pPr>
          </w:p>
          <w:p w14:paraId="02993569" w14:textId="51B34681" w:rsidR="009749A1" w:rsidRPr="009749A1" w:rsidRDefault="009749A1" w:rsidP="008646C6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18"/>
                <w:szCs w:val="18"/>
              </w:rPr>
            </w:pPr>
            <w:r w:rsidRPr="009749A1">
              <w:rPr>
                <w:b/>
                <w:i/>
                <w:iCs/>
                <w:color w:val="000000"/>
                <w:sz w:val="18"/>
                <w:szCs w:val="18"/>
              </w:rPr>
              <w:t>Мадонна ди Кампильо (</w:t>
            </w:r>
            <w:r w:rsidRPr="009749A1">
              <w:rPr>
                <w:b/>
                <w:i/>
                <w:iCs/>
                <w:color w:val="000000"/>
                <w:sz w:val="18"/>
                <w:szCs w:val="18"/>
                <w:lang w:val="it-IT"/>
              </w:rPr>
              <w:t>Madonna</w:t>
            </w:r>
            <w:r w:rsidRPr="00447EA1">
              <w:rPr>
                <w:b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9749A1">
              <w:rPr>
                <w:b/>
                <w:i/>
                <w:iCs/>
                <w:color w:val="000000"/>
                <w:sz w:val="18"/>
                <w:szCs w:val="18"/>
                <w:lang w:val="it-IT"/>
              </w:rPr>
              <w:t>di</w:t>
            </w:r>
            <w:r w:rsidRPr="00447EA1">
              <w:rPr>
                <w:b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9749A1">
              <w:rPr>
                <w:b/>
                <w:i/>
                <w:iCs/>
                <w:color w:val="000000"/>
                <w:sz w:val="18"/>
                <w:szCs w:val="18"/>
                <w:lang w:val="it-IT"/>
              </w:rPr>
              <w:t>Compiglio</w:t>
            </w:r>
            <w:r w:rsidRPr="009749A1">
              <w:rPr>
                <w:b/>
                <w:i/>
                <w:iCs/>
                <w:color w:val="000000"/>
                <w:sz w:val="18"/>
                <w:szCs w:val="18"/>
              </w:rPr>
              <w:t>)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9749A1">
              <w:rPr>
                <w:i/>
                <w:iCs/>
                <w:sz w:val="18"/>
                <w:szCs w:val="18"/>
              </w:rPr>
              <w:t xml:space="preserve">— центральный курорт долины Валь-ди-Соле, окружённой захватывающими пейзажами Доломитовых Альп. Вместе с близлежащими курортами 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Фольгарида-Мариллева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Пейо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 и 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Пассо-Тонале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 он образует зону катания с 150 км трасс разной сложности, 60 подъёмниками и 55 км равнинных маршрутов. Эти курорты входят в обширную сеть 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Skirama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Dolomiti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, объединяющую 380 км трасс и 150 подъёмников, включая такие места, как 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Пинцоло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>, Монте-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Бондоне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Фольгария-Лавароне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 и 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Андало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>-Фаи-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делла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>-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Паганелла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>.</w:t>
            </w:r>
            <w:r w:rsidR="008646C6">
              <w:rPr>
                <w:i/>
                <w:iCs/>
                <w:sz w:val="18"/>
                <w:szCs w:val="18"/>
              </w:rPr>
              <w:br/>
            </w:r>
          </w:p>
          <w:p w14:paraId="4DC3C310" w14:textId="65A49EB9" w:rsidR="009749A1" w:rsidRDefault="009749A1" w:rsidP="008646C6">
            <w:pPr>
              <w:widowControl w:val="0"/>
              <w:spacing w:line="240" w:lineRule="atLeast"/>
              <w:rPr>
                <w:i/>
                <w:iCs/>
                <w:sz w:val="18"/>
                <w:szCs w:val="18"/>
              </w:rPr>
            </w:pPr>
            <w:r w:rsidRPr="004C2DCC">
              <w:rPr>
                <w:b/>
                <w:bCs/>
                <w:i/>
                <w:iCs/>
                <w:sz w:val="18"/>
                <w:szCs w:val="18"/>
              </w:rPr>
              <w:t>Валь-ди-Соле</w:t>
            </w:r>
            <w:r w:rsidRPr="009749A1">
              <w:rPr>
                <w:i/>
                <w:iCs/>
                <w:sz w:val="18"/>
                <w:szCs w:val="18"/>
              </w:rPr>
              <w:t xml:space="preserve"> славится не только трассами, но и природной красотой: курорты окружены массивами Адамелло-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Презанелла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Ортлес-Чеведале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 и 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Доломити-ди-Брента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, охраняемыми Национальным парком </w:t>
            </w:r>
            <w:proofErr w:type="spellStart"/>
            <w:r w:rsidRPr="009749A1">
              <w:rPr>
                <w:i/>
                <w:iCs/>
                <w:sz w:val="18"/>
                <w:szCs w:val="18"/>
              </w:rPr>
              <w:t>Стельвио</w:t>
            </w:r>
            <w:proofErr w:type="spellEnd"/>
            <w:r w:rsidRPr="009749A1">
              <w:rPr>
                <w:i/>
                <w:iCs/>
                <w:sz w:val="18"/>
                <w:szCs w:val="18"/>
              </w:rPr>
              <w:t xml:space="preserve"> на севере и природным парком Адамелло-Брента на юге. Подробности на </w:t>
            </w:r>
            <w:hyperlink r:id="rId10" w:history="1">
              <w:r w:rsidRPr="001E44E2">
                <w:rPr>
                  <w:rStyle w:val="a7"/>
                  <w:i/>
                  <w:iCs/>
                  <w:sz w:val="18"/>
                  <w:szCs w:val="18"/>
                </w:rPr>
                <w:t>www.skirama.it</w:t>
              </w:r>
            </w:hyperlink>
            <w:r w:rsidRPr="009749A1">
              <w:rPr>
                <w:i/>
                <w:iCs/>
                <w:sz w:val="18"/>
                <w:szCs w:val="18"/>
              </w:rPr>
              <w:t>.</w:t>
            </w:r>
            <w:r w:rsidR="008646C6">
              <w:rPr>
                <w:i/>
                <w:iCs/>
                <w:sz w:val="18"/>
                <w:szCs w:val="18"/>
              </w:rPr>
              <w:br/>
            </w:r>
          </w:p>
          <w:p w14:paraId="77205BDD" w14:textId="776A1391" w:rsidR="009749A1" w:rsidRDefault="00823F15" w:rsidP="008646C6">
            <w:pPr>
              <w:widowControl w:val="0"/>
              <w:spacing w:line="240" w:lineRule="atLeast"/>
              <w:rPr>
                <w:i/>
                <w:iCs/>
                <w:color w:val="000000"/>
                <w:sz w:val="18"/>
                <w:szCs w:val="18"/>
              </w:rPr>
            </w:pPr>
            <w:r w:rsidRPr="009749A1">
              <w:rPr>
                <w:b/>
                <w:i/>
                <w:iCs/>
                <w:color w:val="000000"/>
                <w:sz w:val="18"/>
                <w:szCs w:val="18"/>
              </w:rPr>
              <w:t>Валь-</w:t>
            </w:r>
            <w:proofErr w:type="spellStart"/>
            <w:r w:rsidRPr="009749A1">
              <w:rPr>
                <w:b/>
                <w:i/>
                <w:iCs/>
                <w:color w:val="000000"/>
                <w:sz w:val="18"/>
                <w:szCs w:val="18"/>
              </w:rPr>
              <w:t>ди</w:t>
            </w:r>
            <w:proofErr w:type="spellEnd"/>
            <w:r w:rsidRPr="009749A1">
              <w:rPr>
                <w:b/>
                <w:i/>
                <w:iCs/>
                <w:color w:val="000000"/>
                <w:sz w:val="18"/>
                <w:szCs w:val="18"/>
              </w:rPr>
              <w:t>-</w:t>
            </w:r>
            <w:proofErr w:type="spellStart"/>
            <w:r w:rsidRPr="009749A1">
              <w:rPr>
                <w:b/>
                <w:i/>
                <w:iCs/>
                <w:color w:val="000000"/>
                <w:sz w:val="18"/>
                <w:szCs w:val="18"/>
              </w:rPr>
              <w:t>Фасса</w:t>
            </w:r>
            <w:proofErr w:type="spellEnd"/>
            <w:r w:rsidR="009749A1">
              <w:rPr>
                <w:b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9749A1" w:rsidRPr="009749A1">
              <w:rPr>
                <w:i/>
                <w:iCs/>
                <w:color w:val="000000"/>
                <w:sz w:val="18"/>
                <w:szCs w:val="18"/>
              </w:rPr>
              <w:t xml:space="preserve">— один из ключевых курортов зоны </w:t>
            </w:r>
            <w:proofErr w:type="spellStart"/>
            <w:r w:rsidR="009749A1" w:rsidRPr="009749A1">
              <w:rPr>
                <w:i/>
                <w:iCs/>
                <w:color w:val="000000"/>
                <w:sz w:val="18"/>
                <w:szCs w:val="18"/>
              </w:rPr>
              <w:t>Dolomiti</w:t>
            </w:r>
            <w:proofErr w:type="spellEnd"/>
            <w:r w:rsidR="009749A1" w:rsidRPr="009749A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749A1" w:rsidRPr="009749A1">
              <w:rPr>
                <w:i/>
                <w:iCs/>
                <w:color w:val="000000"/>
                <w:sz w:val="18"/>
                <w:szCs w:val="18"/>
              </w:rPr>
              <w:t>Superski</w:t>
            </w:r>
            <w:proofErr w:type="spellEnd"/>
            <w:r w:rsidR="009749A1" w:rsidRPr="009749A1">
              <w:rPr>
                <w:i/>
                <w:iCs/>
                <w:color w:val="000000"/>
                <w:sz w:val="18"/>
                <w:szCs w:val="18"/>
              </w:rPr>
              <w:t xml:space="preserve"> (</w:t>
            </w:r>
            <w:hyperlink r:id="rId11" w:history="1">
              <w:r w:rsidR="009749A1" w:rsidRPr="001E44E2">
                <w:rPr>
                  <w:rStyle w:val="a7"/>
                  <w:i/>
                  <w:iCs/>
                  <w:sz w:val="18"/>
                  <w:szCs w:val="18"/>
                </w:rPr>
                <w:t>www.dolomitisuperski.com</w:t>
              </w:r>
            </w:hyperlink>
            <w:r w:rsidR="009749A1" w:rsidRPr="009749A1">
              <w:rPr>
                <w:i/>
                <w:iCs/>
                <w:color w:val="000000"/>
                <w:sz w:val="18"/>
                <w:szCs w:val="18"/>
              </w:rPr>
              <w:t>)</w:t>
            </w:r>
            <w:r w:rsidR="009749A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9749A1" w:rsidRPr="009749A1">
              <w:rPr>
                <w:i/>
                <w:iCs/>
                <w:color w:val="000000"/>
                <w:sz w:val="18"/>
                <w:szCs w:val="18"/>
              </w:rPr>
              <w:t xml:space="preserve">и знаменитой «кругосветки» Селла Ронда. Эта долина в Доломитовых Альпах славится высоким уровнем сервиса, современным оборудованием и первоклассными отелями. Здесь проложено 120 км ухоженных трасс и работает около 60 подъёмников. Четыре зоны катания связаны </w:t>
            </w:r>
            <w:proofErr w:type="spellStart"/>
            <w:r w:rsidR="009749A1" w:rsidRPr="009749A1">
              <w:rPr>
                <w:i/>
                <w:iCs/>
                <w:color w:val="000000"/>
                <w:sz w:val="18"/>
                <w:szCs w:val="18"/>
              </w:rPr>
              <w:t>ски</w:t>
            </w:r>
            <w:proofErr w:type="spellEnd"/>
            <w:r w:rsidR="009749A1" w:rsidRPr="009749A1">
              <w:rPr>
                <w:i/>
                <w:iCs/>
                <w:color w:val="000000"/>
                <w:sz w:val="18"/>
                <w:szCs w:val="18"/>
              </w:rPr>
              <w:t xml:space="preserve">-бусами и единым </w:t>
            </w:r>
            <w:proofErr w:type="spellStart"/>
            <w:r w:rsidR="009749A1" w:rsidRPr="009749A1">
              <w:rPr>
                <w:i/>
                <w:iCs/>
                <w:color w:val="000000"/>
                <w:sz w:val="18"/>
                <w:szCs w:val="18"/>
              </w:rPr>
              <w:t>ски</w:t>
            </w:r>
            <w:proofErr w:type="spellEnd"/>
            <w:r w:rsidR="009749A1" w:rsidRPr="009749A1">
              <w:rPr>
                <w:i/>
                <w:iCs/>
                <w:color w:val="000000"/>
                <w:sz w:val="18"/>
                <w:szCs w:val="18"/>
              </w:rPr>
              <w:t xml:space="preserve">-пассом </w:t>
            </w:r>
            <w:proofErr w:type="spellStart"/>
            <w:r w:rsidR="009749A1" w:rsidRPr="009749A1">
              <w:rPr>
                <w:i/>
                <w:iCs/>
                <w:color w:val="000000"/>
                <w:sz w:val="18"/>
                <w:szCs w:val="18"/>
              </w:rPr>
              <w:t>Dolomiti</w:t>
            </w:r>
            <w:proofErr w:type="spellEnd"/>
            <w:r w:rsidR="009749A1" w:rsidRPr="009749A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749A1" w:rsidRPr="009749A1">
              <w:rPr>
                <w:i/>
                <w:iCs/>
                <w:color w:val="000000"/>
                <w:sz w:val="18"/>
                <w:szCs w:val="18"/>
              </w:rPr>
              <w:t>Superski</w:t>
            </w:r>
            <w:proofErr w:type="spellEnd"/>
            <w:r w:rsidR="009749A1" w:rsidRPr="009749A1">
              <w:rPr>
                <w:i/>
                <w:iCs/>
                <w:color w:val="000000"/>
                <w:sz w:val="18"/>
                <w:szCs w:val="18"/>
              </w:rPr>
              <w:t>, открывающим доступ к 12 курортам региона. Подъёмник Кол-</w:t>
            </w:r>
            <w:proofErr w:type="spellStart"/>
            <w:r w:rsidR="009749A1" w:rsidRPr="009749A1">
              <w:rPr>
                <w:i/>
                <w:iCs/>
                <w:color w:val="000000"/>
                <w:sz w:val="18"/>
                <w:szCs w:val="18"/>
              </w:rPr>
              <w:t>Роделла</w:t>
            </w:r>
            <w:proofErr w:type="spellEnd"/>
            <w:r w:rsidR="009749A1" w:rsidRPr="009749A1">
              <w:rPr>
                <w:i/>
                <w:iCs/>
                <w:color w:val="000000"/>
                <w:sz w:val="18"/>
                <w:szCs w:val="18"/>
              </w:rPr>
              <w:t xml:space="preserve"> мгновенно доставляет лыжников к трассам </w:t>
            </w:r>
            <w:proofErr w:type="spellStart"/>
            <w:r w:rsidR="009749A1" w:rsidRPr="009749A1">
              <w:rPr>
                <w:i/>
                <w:iCs/>
                <w:color w:val="000000"/>
                <w:sz w:val="18"/>
                <w:szCs w:val="18"/>
              </w:rPr>
              <w:t>Селла</w:t>
            </w:r>
            <w:proofErr w:type="spellEnd"/>
            <w:r w:rsidR="009749A1" w:rsidRPr="009749A1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9749A1" w:rsidRPr="009749A1">
              <w:rPr>
                <w:i/>
                <w:iCs/>
                <w:color w:val="000000"/>
                <w:sz w:val="18"/>
                <w:szCs w:val="18"/>
              </w:rPr>
              <w:t>Ронда</w:t>
            </w:r>
            <w:proofErr w:type="spellEnd"/>
            <w:r w:rsidR="009749A1" w:rsidRPr="009749A1">
              <w:rPr>
                <w:i/>
                <w:iCs/>
                <w:color w:val="000000"/>
                <w:sz w:val="18"/>
                <w:szCs w:val="18"/>
              </w:rPr>
              <w:t>.</w:t>
            </w:r>
            <w:r w:rsidR="008646C6">
              <w:rPr>
                <w:i/>
                <w:iCs/>
                <w:color w:val="000000"/>
                <w:sz w:val="18"/>
                <w:szCs w:val="18"/>
              </w:rPr>
              <w:br/>
            </w:r>
          </w:p>
          <w:p w14:paraId="3C04C450" w14:textId="2F711E21" w:rsidR="009749A1" w:rsidRPr="00301A04" w:rsidRDefault="009749A1" w:rsidP="008646C6">
            <w:pPr>
              <w:rPr>
                <w:b/>
                <w:sz w:val="18"/>
                <w:szCs w:val="18"/>
              </w:rPr>
            </w:pPr>
            <w:r w:rsidRPr="008646C6">
              <w:rPr>
                <w:b/>
                <w:bCs/>
                <w:i/>
                <w:iCs/>
                <w:color w:val="000000"/>
                <w:sz w:val="18"/>
                <w:szCs w:val="18"/>
              </w:rPr>
              <w:t>Селла Ронда</w:t>
            </w:r>
            <w:r w:rsidRPr="009749A1">
              <w:rPr>
                <w:i/>
                <w:iCs/>
                <w:color w:val="000000"/>
                <w:sz w:val="18"/>
                <w:szCs w:val="18"/>
              </w:rPr>
              <w:t xml:space="preserve"> объединяет четыре региона: Валь-</w:t>
            </w:r>
            <w:proofErr w:type="spellStart"/>
            <w:r w:rsidRPr="009749A1">
              <w:rPr>
                <w:i/>
                <w:iCs/>
                <w:color w:val="000000"/>
                <w:sz w:val="18"/>
                <w:szCs w:val="18"/>
              </w:rPr>
              <w:t>ди</w:t>
            </w:r>
            <w:proofErr w:type="spellEnd"/>
            <w:r w:rsidRPr="009749A1">
              <w:rPr>
                <w:i/>
                <w:iCs/>
                <w:color w:val="000000"/>
                <w:sz w:val="18"/>
                <w:szCs w:val="18"/>
              </w:rPr>
              <w:t>-</w:t>
            </w:r>
            <w:proofErr w:type="spellStart"/>
            <w:r w:rsidRPr="009749A1">
              <w:rPr>
                <w:i/>
                <w:iCs/>
                <w:color w:val="000000"/>
                <w:sz w:val="18"/>
                <w:szCs w:val="18"/>
              </w:rPr>
              <w:t>Фасса</w:t>
            </w:r>
            <w:proofErr w:type="spellEnd"/>
            <w:r w:rsidRPr="009749A1">
              <w:rPr>
                <w:i/>
                <w:iCs/>
                <w:color w:val="000000"/>
                <w:sz w:val="18"/>
                <w:szCs w:val="18"/>
              </w:rPr>
              <w:t xml:space="preserve">, Валь </w:t>
            </w:r>
            <w:proofErr w:type="spellStart"/>
            <w:r w:rsidRPr="009749A1">
              <w:rPr>
                <w:i/>
                <w:iCs/>
                <w:color w:val="000000"/>
                <w:sz w:val="18"/>
                <w:szCs w:val="18"/>
              </w:rPr>
              <w:t>Гардена</w:t>
            </w:r>
            <w:proofErr w:type="spellEnd"/>
            <w:r w:rsidRPr="009749A1">
              <w:rPr>
                <w:i/>
                <w:iCs/>
                <w:color w:val="000000"/>
                <w:sz w:val="18"/>
                <w:szCs w:val="18"/>
              </w:rPr>
              <w:t xml:space="preserve">, Альта Бадия и </w:t>
            </w:r>
            <w:proofErr w:type="spellStart"/>
            <w:r w:rsidRPr="009749A1">
              <w:rPr>
                <w:i/>
                <w:iCs/>
                <w:color w:val="000000"/>
                <w:sz w:val="18"/>
                <w:szCs w:val="18"/>
              </w:rPr>
              <w:t>Арабба</w:t>
            </w:r>
            <w:proofErr w:type="spellEnd"/>
            <w:r w:rsidRPr="009749A1">
              <w:rPr>
                <w:i/>
                <w:iCs/>
                <w:color w:val="000000"/>
                <w:sz w:val="18"/>
                <w:szCs w:val="18"/>
              </w:rPr>
              <w:t>. Единый ски-пасс, чётко промаркированные трассы и разветвлённая сеть подъёмников позволяют кататься на всех этих курортах без необходимости снимать лыжи. Селла Ронда — это около 600 км трасс и более 200 подъёмников, создающих настоящий рай для любителей зимних видов спорта.</w:t>
            </w:r>
          </w:p>
        </w:tc>
      </w:tr>
    </w:tbl>
    <w:p w14:paraId="02993B09" w14:textId="77777777" w:rsidR="00823F15" w:rsidRDefault="00823F15" w:rsidP="00823F15">
      <w:pPr>
        <w:jc w:val="right"/>
        <w:rPr>
          <w:color w:val="000000"/>
        </w:rPr>
      </w:pPr>
      <w:r>
        <w:rPr>
          <w:color w:val="000000"/>
        </w:rPr>
        <w:t>Стоимость указана на 1 чел.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3119"/>
        <w:gridCol w:w="2409"/>
        <w:gridCol w:w="1843"/>
        <w:gridCol w:w="1559"/>
      </w:tblGrid>
      <w:tr w:rsidR="00AF1EC9" w:rsidRPr="00AC385D" w14:paraId="4444F9F6" w14:textId="77777777" w:rsidTr="00AF1EC9">
        <w:tc>
          <w:tcPr>
            <w:tcW w:w="1838" w:type="dxa"/>
            <w:vAlign w:val="center"/>
          </w:tcPr>
          <w:p w14:paraId="4B7A753A" w14:textId="77777777" w:rsidR="00AF1EC9" w:rsidRPr="00757429" w:rsidRDefault="00AF1EC9" w:rsidP="00BF24D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ДАТЫ ТУРА</w:t>
            </w:r>
          </w:p>
        </w:tc>
        <w:tc>
          <w:tcPr>
            <w:tcW w:w="3119" w:type="dxa"/>
            <w:vAlign w:val="center"/>
          </w:tcPr>
          <w:p w14:paraId="33F00B50" w14:textId="77777777" w:rsidR="00AF1EC9" w:rsidRPr="00757429" w:rsidRDefault="00AF1EC9" w:rsidP="00BF24D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ОТЕЛЬ</w:t>
            </w:r>
          </w:p>
        </w:tc>
        <w:tc>
          <w:tcPr>
            <w:tcW w:w="2409" w:type="dxa"/>
          </w:tcPr>
          <w:p w14:paraId="66EF5AA6" w14:textId="620919EB" w:rsidR="00AF1EC9" w:rsidRPr="00AF1EC9" w:rsidRDefault="00AF1EC9" w:rsidP="00BF24D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МАРШРУТ</w:t>
            </w:r>
          </w:p>
        </w:tc>
        <w:tc>
          <w:tcPr>
            <w:tcW w:w="1843" w:type="dxa"/>
            <w:vAlign w:val="center"/>
          </w:tcPr>
          <w:p w14:paraId="1AEED35B" w14:textId="2DF9E5BD" w:rsidR="00AF1EC9" w:rsidRPr="00B41A0E" w:rsidRDefault="00AF1EC9" w:rsidP="00BF24D1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DBL/TRPL</w:t>
            </w:r>
          </w:p>
        </w:tc>
        <w:tc>
          <w:tcPr>
            <w:tcW w:w="1559" w:type="dxa"/>
            <w:vAlign w:val="center"/>
          </w:tcPr>
          <w:p w14:paraId="572F14FC" w14:textId="77777777" w:rsidR="00AF1EC9" w:rsidRPr="00B41A0E" w:rsidRDefault="00AF1EC9" w:rsidP="00BF24D1">
            <w:pPr>
              <w:jc w:val="center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SNGL</w:t>
            </w:r>
          </w:p>
        </w:tc>
      </w:tr>
      <w:tr w:rsidR="00593235" w:rsidRPr="00AF1EC9" w14:paraId="75A220A8" w14:textId="77777777" w:rsidTr="00171A06">
        <w:tc>
          <w:tcPr>
            <w:tcW w:w="1838" w:type="dxa"/>
            <w:vAlign w:val="center"/>
          </w:tcPr>
          <w:p w14:paraId="5B118EAB" w14:textId="767E4CE5" w:rsidR="00593235" w:rsidRPr="00593235" w:rsidRDefault="00593235" w:rsidP="005932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02.01.2027 – 12.01.2027</w:t>
            </w:r>
          </w:p>
        </w:tc>
        <w:tc>
          <w:tcPr>
            <w:tcW w:w="3119" w:type="dxa"/>
            <w:vAlign w:val="center"/>
          </w:tcPr>
          <w:p w14:paraId="7DEB3E2D" w14:textId="77777777" w:rsidR="00593235" w:rsidRPr="00593235" w:rsidRDefault="00593235" w:rsidP="00593235">
            <w:pPr>
              <w:pStyle w:val="af"/>
              <w:spacing w:before="0" w:beforeAutospacing="0" w:after="0" w:afterAutospacing="0" w:line="300" w:lineRule="atLeast"/>
              <w:jc w:val="center"/>
              <w:rPr>
                <w:b/>
                <w:bCs/>
                <w:color w:val="212529"/>
                <w:sz w:val="18"/>
                <w:szCs w:val="18"/>
                <w:lang w:val="en-US"/>
              </w:rPr>
            </w:pPr>
            <w:hyperlink r:id="rId12" w:history="1">
              <w:r w:rsidRPr="00593235">
                <w:rPr>
                  <w:rStyle w:val="a7"/>
                  <w:b/>
                  <w:bCs/>
                  <w:color w:val="FD7E14"/>
                  <w:sz w:val="18"/>
                  <w:szCs w:val="18"/>
                  <w:lang w:val="en-US"/>
                </w:rPr>
                <w:t>HOTEL ROLAND***/</w:t>
              </w:r>
            </w:hyperlink>
          </w:p>
          <w:p w14:paraId="4B9B0BFD" w14:textId="44BD3125" w:rsidR="00593235" w:rsidRPr="00593235" w:rsidRDefault="00593235" w:rsidP="00593235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hyperlink r:id="rId13" w:history="1">
              <w:r w:rsidRPr="00593235">
                <w:rPr>
                  <w:rStyle w:val="a7"/>
                  <w:b/>
                  <w:bCs/>
                  <w:color w:val="FD7E14"/>
                  <w:sz w:val="18"/>
                  <w:szCs w:val="18"/>
                  <w:lang w:val="en-US"/>
                </w:rPr>
                <w:t>VILLA ANDREA</w:t>
              </w:r>
            </w:hyperlink>
            <w:r w:rsidRPr="00593235">
              <w:rPr>
                <w:b/>
                <w:bCs/>
                <w:color w:val="212529"/>
                <w:sz w:val="18"/>
                <w:szCs w:val="18"/>
                <w:lang w:val="en-US"/>
              </w:rPr>
              <w:br/>
              <w:t> (</w:t>
            </w:r>
            <w:proofErr w:type="spellStart"/>
            <w:r w:rsidRPr="00593235">
              <w:rPr>
                <w:b/>
                <w:bCs/>
                <w:color w:val="212529"/>
                <w:sz w:val="18"/>
                <w:szCs w:val="18"/>
              </w:rPr>
              <w:t>Кронплатц</w:t>
            </w:r>
            <w:proofErr w:type="spellEnd"/>
            <w:r w:rsidRPr="00593235">
              <w:rPr>
                <w:b/>
                <w:bCs/>
                <w:color w:val="212529"/>
                <w:sz w:val="18"/>
                <w:szCs w:val="18"/>
                <w:lang w:val="en-US"/>
              </w:rPr>
              <w:t>)</w:t>
            </w:r>
          </w:p>
        </w:tc>
        <w:tc>
          <w:tcPr>
            <w:tcW w:w="2409" w:type="dxa"/>
            <w:vAlign w:val="center"/>
          </w:tcPr>
          <w:p w14:paraId="43D8BE87" w14:textId="5F0156E6" w:rsidR="00593235" w:rsidRPr="00593235" w:rsidRDefault="00593235" w:rsidP="005932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Брно-Доломитовые Альпы-Прага</w:t>
            </w:r>
          </w:p>
        </w:tc>
        <w:tc>
          <w:tcPr>
            <w:tcW w:w="1843" w:type="dxa"/>
            <w:vAlign w:val="center"/>
          </w:tcPr>
          <w:p w14:paraId="1627C8E5" w14:textId="40D41C3E" w:rsidR="00593235" w:rsidRPr="00593235" w:rsidRDefault="00593235" w:rsidP="00593235">
            <w:pPr>
              <w:jc w:val="center"/>
              <w:rPr>
                <w:b/>
                <w:bCs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1235€+250 руб.</w:t>
            </w:r>
          </w:p>
        </w:tc>
        <w:tc>
          <w:tcPr>
            <w:tcW w:w="1559" w:type="dxa"/>
            <w:vAlign w:val="center"/>
          </w:tcPr>
          <w:p w14:paraId="0F52C6D2" w14:textId="1D43E203" w:rsidR="00593235" w:rsidRPr="00593235" w:rsidRDefault="00593235" w:rsidP="00593235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1535€+250 руб.</w:t>
            </w:r>
          </w:p>
        </w:tc>
      </w:tr>
      <w:tr w:rsidR="00593235" w:rsidRPr="00AC385D" w14:paraId="0289C6AC" w14:textId="77777777" w:rsidTr="00171A06">
        <w:tc>
          <w:tcPr>
            <w:tcW w:w="1838" w:type="dxa"/>
            <w:vAlign w:val="center"/>
          </w:tcPr>
          <w:p w14:paraId="4CFEBBA1" w14:textId="1CF25B77" w:rsidR="00593235" w:rsidRPr="00593235" w:rsidRDefault="00593235" w:rsidP="005932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02.01.2027 – 12.01.2027</w:t>
            </w:r>
          </w:p>
        </w:tc>
        <w:tc>
          <w:tcPr>
            <w:tcW w:w="3119" w:type="dxa"/>
            <w:vAlign w:val="center"/>
          </w:tcPr>
          <w:p w14:paraId="0C1B3315" w14:textId="77777777" w:rsidR="00593235" w:rsidRPr="00593235" w:rsidRDefault="00593235" w:rsidP="00593235">
            <w:pPr>
              <w:pStyle w:val="af"/>
              <w:spacing w:before="0" w:beforeAutospacing="0" w:after="0" w:afterAutospacing="0" w:line="300" w:lineRule="atLeast"/>
              <w:jc w:val="center"/>
              <w:rPr>
                <w:b/>
                <w:bCs/>
                <w:color w:val="212529"/>
                <w:sz w:val="18"/>
                <w:szCs w:val="18"/>
              </w:rPr>
            </w:pPr>
            <w:hyperlink r:id="rId14" w:history="1">
              <w:r w:rsidRPr="00593235">
                <w:rPr>
                  <w:rStyle w:val="a7"/>
                  <w:b/>
                  <w:bCs/>
                  <w:color w:val="FD7E14"/>
                  <w:sz w:val="18"/>
                  <w:szCs w:val="18"/>
                </w:rPr>
                <w:t>ENGEL 3*</w:t>
              </w:r>
            </w:hyperlink>
          </w:p>
          <w:p w14:paraId="6370E7FA" w14:textId="0A835D90" w:rsidR="00593235" w:rsidRPr="00593235" w:rsidRDefault="00593235" w:rsidP="00593235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(</w:t>
            </w:r>
            <w:proofErr w:type="spellStart"/>
            <w:r w:rsidRPr="00593235">
              <w:rPr>
                <w:b/>
                <w:bCs/>
                <w:color w:val="212529"/>
                <w:sz w:val="18"/>
                <w:szCs w:val="18"/>
              </w:rPr>
              <w:t>Канацеи</w:t>
            </w:r>
            <w:proofErr w:type="spellEnd"/>
            <w:r w:rsidRPr="00593235">
              <w:rPr>
                <w:b/>
                <w:bCs/>
                <w:color w:val="212529"/>
                <w:sz w:val="18"/>
                <w:szCs w:val="18"/>
              </w:rPr>
              <w:t>)</w:t>
            </w:r>
          </w:p>
        </w:tc>
        <w:tc>
          <w:tcPr>
            <w:tcW w:w="2409" w:type="dxa"/>
            <w:vAlign w:val="center"/>
          </w:tcPr>
          <w:p w14:paraId="6C7E2C2C" w14:textId="2AB9E0CB" w:rsidR="00593235" w:rsidRPr="00593235" w:rsidRDefault="00593235" w:rsidP="005932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Брно -Доломитовые Альпы-Прага</w:t>
            </w:r>
          </w:p>
        </w:tc>
        <w:tc>
          <w:tcPr>
            <w:tcW w:w="1843" w:type="dxa"/>
            <w:vAlign w:val="center"/>
          </w:tcPr>
          <w:p w14:paraId="7D804F83" w14:textId="48C6E711" w:rsidR="00593235" w:rsidRPr="00593235" w:rsidRDefault="00593235" w:rsidP="00593235">
            <w:pPr>
              <w:jc w:val="center"/>
              <w:rPr>
                <w:b/>
                <w:bCs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1365€+250 руб.</w:t>
            </w:r>
          </w:p>
        </w:tc>
        <w:tc>
          <w:tcPr>
            <w:tcW w:w="1559" w:type="dxa"/>
            <w:vAlign w:val="center"/>
          </w:tcPr>
          <w:p w14:paraId="3E7751CC" w14:textId="0D4F25D6" w:rsidR="00593235" w:rsidRPr="00593235" w:rsidRDefault="00593235" w:rsidP="005932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1730€+250 руб.</w:t>
            </w:r>
          </w:p>
        </w:tc>
      </w:tr>
      <w:tr w:rsidR="00593235" w:rsidRPr="00AC385D" w14:paraId="70B9B36E" w14:textId="77777777" w:rsidTr="00171A06">
        <w:trPr>
          <w:trHeight w:val="168"/>
        </w:trPr>
        <w:tc>
          <w:tcPr>
            <w:tcW w:w="1838" w:type="dxa"/>
            <w:vAlign w:val="center"/>
          </w:tcPr>
          <w:p w14:paraId="69DBFF1C" w14:textId="1E33BB30" w:rsidR="00593235" w:rsidRPr="00593235" w:rsidRDefault="00593235" w:rsidP="00593235">
            <w:pPr>
              <w:jc w:val="center"/>
              <w:rPr>
                <w:b/>
                <w:bCs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08.01.2027 – 18.01.2027</w:t>
            </w:r>
          </w:p>
        </w:tc>
        <w:tc>
          <w:tcPr>
            <w:tcW w:w="3119" w:type="dxa"/>
            <w:vAlign w:val="center"/>
          </w:tcPr>
          <w:p w14:paraId="540531A0" w14:textId="77777777" w:rsidR="00593235" w:rsidRPr="00593235" w:rsidRDefault="00593235" w:rsidP="00593235">
            <w:pPr>
              <w:pStyle w:val="af"/>
              <w:spacing w:before="0" w:beforeAutospacing="0" w:after="0" w:afterAutospacing="0" w:line="300" w:lineRule="atLeast"/>
              <w:jc w:val="center"/>
              <w:rPr>
                <w:b/>
                <w:bCs/>
                <w:color w:val="212529"/>
                <w:sz w:val="18"/>
                <w:szCs w:val="18"/>
              </w:rPr>
            </w:pPr>
            <w:hyperlink r:id="rId15" w:history="1">
              <w:r w:rsidRPr="00593235">
                <w:rPr>
                  <w:rStyle w:val="a7"/>
                  <w:b/>
                  <w:bCs/>
                  <w:color w:val="FD7E14"/>
                  <w:sz w:val="18"/>
                  <w:szCs w:val="18"/>
                </w:rPr>
                <w:t>HOTEL POSTA</w:t>
              </w:r>
            </w:hyperlink>
          </w:p>
          <w:p w14:paraId="37D6D440" w14:textId="664DA143" w:rsidR="00593235" w:rsidRPr="00593235" w:rsidRDefault="00593235" w:rsidP="00593235">
            <w:pPr>
              <w:jc w:val="center"/>
              <w:rPr>
                <w:b/>
                <w:bCs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 xml:space="preserve">(Мадонна </w:t>
            </w:r>
            <w:proofErr w:type="spellStart"/>
            <w:r w:rsidRPr="00593235">
              <w:rPr>
                <w:b/>
                <w:bCs/>
                <w:color w:val="212529"/>
                <w:sz w:val="18"/>
                <w:szCs w:val="18"/>
              </w:rPr>
              <w:t>ди</w:t>
            </w:r>
            <w:proofErr w:type="spellEnd"/>
            <w:r w:rsidRPr="00593235">
              <w:rPr>
                <w:b/>
                <w:bCs/>
                <w:color w:val="212529"/>
                <w:sz w:val="18"/>
                <w:szCs w:val="18"/>
              </w:rPr>
              <w:t xml:space="preserve"> </w:t>
            </w:r>
            <w:proofErr w:type="spellStart"/>
            <w:r w:rsidRPr="00593235">
              <w:rPr>
                <w:b/>
                <w:bCs/>
                <w:color w:val="212529"/>
                <w:sz w:val="18"/>
                <w:szCs w:val="18"/>
              </w:rPr>
              <w:t>Кампильо</w:t>
            </w:r>
            <w:proofErr w:type="spellEnd"/>
            <w:r w:rsidRPr="00593235">
              <w:rPr>
                <w:b/>
                <w:bCs/>
                <w:color w:val="212529"/>
                <w:sz w:val="18"/>
                <w:szCs w:val="18"/>
              </w:rPr>
              <w:t>)</w:t>
            </w:r>
          </w:p>
        </w:tc>
        <w:tc>
          <w:tcPr>
            <w:tcW w:w="2409" w:type="dxa"/>
            <w:vAlign w:val="center"/>
          </w:tcPr>
          <w:p w14:paraId="039983D3" w14:textId="1D00F15F" w:rsidR="00593235" w:rsidRPr="00593235" w:rsidRDefault="00593235" w:rsidP="005932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 xml:space="preserve">Брно -Доломит </w:t>
            </w:r>
            <w:proofErr w:type="spellStart"/>
            <w:r w:rsidRPr="00593235">
              <w:rPr>
                <w:b/>
                <w:bCs/>
                <w:color w:val="212529"/>
                <w:sz w:val="18"/>
                <w:szCs w:val="18"/>
              </w:rPr>
              <w:t>овые</w:t>
            </w:r>
            <w:proofErr w:type="spellEnd"/>
            <w:r w:rsidRPr="00593235">
              <w:rPr>
                <w:b/>
                <w:bCs/>
                <w:color w:val="212529"/>
                <w:sz w:val="18"/>
                <w:szCs w:val="18"/>
              </w:rPr>
              <w:t xml:space="preserve"> Альпы-Прага</w:t>
            </w:r>
          </w:p>
        </w:tc>
        <w:tc>
          <w:tcPr>
            <w:tcW w:w="1843" w:type="dxa"/>
            <w:vAlign w:val="center"/>
          </w:tcPr>
          <w:p w14:paraId="4799777D" w14:textId="3E5B76D4" w:rsidR="00593235" w:rsidRPr="00593235" w:rsidRDefault="00593235" w:rsidP="00593235">
            <w:pPr>
              <w:jc w:val="center"/>
              <w:rPr>
                <w:b/>
                <w:bCs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1285€+250 руб.</w:t>
            </w:r>
          </w:p>
        </w:tc>
        <w:tc>
          <w:tcPr>
            <w:tcW w:w="1559" w:type="dxa"/>
            <w:vAlign w:val="center"/>
          </w:tcPr>
          <w:p w14:paraId="6589C0E3" w14:textId="1CD670FD" w:rsidR="00593235" w:rsidRPr="00593235" w:rsidRDefault="00593235" w:rsidP="005932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Нет</w:t>
            </w:r>
            <w:r w:rsidRPr="00593235">
              <w:rPr>
                <w:b/>
                <w:bCs/>
                <w:color w:val="212529"/>
                <w:sz w:val="18"/>
                <w:szCs w:val="18"/>
              </w:rPr>
              <w:br/>
              <w:t>одноместных номеров </w:t>
            </w:r>
          </w:p>
        </w:tc>
      </w:tr>
      <w:tr w:rsidR="00593235" w:rsidRPr="00AC385D" w14:paraId="3DF50AF8" w14:textId="77777777" w:rsidTr="00171A06">
        <w:trPr>
          <w:trHeight w:val="360"/>
        </w:trPr>
        <w:tc>
          <w:tcPr>
            <w:tcW w:w="1838" w:type="dxa"/>
            <w:vAlign w:val="center"/>
          </w:tcPr>
          <w:p w14:paraId="25363A38" w14:textId="04FFFEF6" w:rsidR="00593235" w:rsidRPr="00593235" w:rsidRDefault="00593235" w:rsidP="005932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29.01.2027 – 08.02.2027</w:t>
            </w:r>
          </w:p>
        </w:tc>
        <w:tc>
          <w:tcPr>
            <w:tcW w:w="3119" w:type="dxa"/>
            <w:vAlign w:val="center"/>
          </w:tcPr>
          <w:p w14:paraId="42BA292B" w14:textId="77777777" w:rsidR="00593235" w:rsidRPr="00593235" w:rsidRDefault="00593235" w:rsidP="00593235">
            <w:pPr>
              <w:pStyle w:val="af"/>
              <w:spacing w:before="0" w:beforeAutospacing="0" w:after="0" w:afterAutospacing="0" w:line="300" w:lineRule="atLeast"/>
              <w:jc w:val="center"/>
              <w:rPr>
                <w:b/>
                <w:bCs/>
                <w:color w:val="212529"/>
                <w:sz w:val="18"/>
                <w:szCs w:val="18"/>
              </w:rPr>
            </w:pPr>
            <w:hyperlink r:id="rId16" w:history="1">
              <w:proofErr w:type="spellStart"/>
              <w:r w:rsidRPr="00593235">
                <w:rPr>
                  <w:rStyle w:val="a7"/>
                  <w:b/>
                  <w:bCs/>
                  <w:color w:val="FD7E14"/>
                  <w:sz w:val="18"/>
                  <w:szCs w:val="18"/>
                </w:rPr>
                <w:t>Jan</w:t>
              </w:r>
              <w:proofErr w:type="spellEnd"/>
              <w:r w:rsidRPr="00593235">
                <w:rPr>
                  <w:rStyle w:val="a7"/>
                  <w:b/>
                  <w:bCs/>
                  <w:color w:val="FD7E14"/>
                  <w:sz w:val="18"/>
                  <w:szCs w:val="18"/>
                </w:rPr>
                <w:t xml:space="preserve"> </w:t>
              </w:r>
              <w:proofErr w:type="spellStart"/>
              <w:r w:rsidRPr="00593235">
                <w:rPr>
                  <w:rStyle w:val="a7"/>
                  <w:b/>
                  <w:bCs/>
                  <w:color w:val="FD7E14"/>
                  <w:sz w:val="18"/>
                  <w:szCs w:val="18"/>
                </w:rPr>
                <w:t>Maria</w:t>
              </w:r>
              <w:proofErr w:type="spellEnd"/>
              <w:r w:rsidRPr="00593235">
                <w:rPr>
                  <w:rStyle w:val="a7"/>
                  <w:b/>
                  <w:bCs/>
                  <w:color w:val="FD7E14"/>
                  <w:sz w:val="18"/>
                  <w:szCs w:val="18"/>
                </w:rPr>
                <w:t xml:space="preserve"> 3*</w:t>
              </w:r>
            </w:hyperlink>
            <w:r w:rsidRPr="00593235">
              <w:rPr>
                <w:b/>
                <w:bCs/>
                <w:color w:val="212529"/>
                <w:sz w:val="18"/>
                <w:szCs w:val="18"/>
              </w:rPr>
              <w:t> </w:t>
            </w:r>
          </w:p>
          <w:p w14:paraId="2C6446BE" w14:textId="7ACA4164" w:rsidR="00593235" w:rsidRPr="00593235" w:rsidRDefault="00593235" w:rsidP="00593235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(</w:t>
            </w:r>
            <w:proofErr w:type="spellStart"/>
            <w:r w:rsidRPr="00593235">
              <w:rPr>
                <w:b/>
                <w:bCs/>
                <w:color w:val="212529"/>
                <w:sz w:val="18"/>
                <w:szCs w:val="18"/>
              </w:rPr>
              <w:t>Канацеи</w:t>
            </w:r>
            <w:proofErr w:type="spellEnd"/>
            <w:r w:rsidRPr="00593235">
              <w:rPr>
                <w:b/>
                <w:bCs/>
                <w:color w:val="212529"/>
                <w:sz w:val="18"/>
                <w:szCs w:val="18"/>
              </w:rPr>
              <w:t>)</w:t>
            </w:r>
          </w:p>
        </w:tc>
        <w:tc>
          <w:tcPr>
            <w:tcW w:w="2409" w:type="dxa"/>
            <w:vAlign w:val="center"/>
          </w:tcPr>
          <w:p w14:paraId="76C12FB2" w14:textId="548F32D0" w:rsidR="00593235" w:rsidRPr="00593235" w:rsidRDefault="00593235" w:rsidP="00593235">
            <w:pPr>
              <w:jc w:val="center"/>
              <w:rPr>
                <w:b/>
                <w:bCs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Братислава-Доломитовые Альпы-Вена</w:t>
            </w:r>
          </w:p>
        </w:tc>
        <w:tc>
          <w:tcPr>
            <w:tcW w:w="1843" w:type="dxa"/>
            <w:vAlign w:val="center"/>
          </w:tcPr>
          <w:p w14:paraId="1DFABD0B" w14:textId="6CA37A6D" w:rsidR="00593235" w:rsidRPr="00593235" w:rsidRDefault="00593235" w:rsidP="00593235">
            <w:pPr>
              <w:jc w:val="center"/>
              <w:rPr>
                <w:b/>
                <w:bCs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1365€+250 руб.</w:t>
            </w:r>
          </w:p>
        </w:tc>
        <w:tc>
          <w:tcPr>
            <w:tcW w:w="1559" w:type="dxa"/>
            <w:vAlign w:val="center"/>
          </w:tcPr>
          <w:p w14:paraId="3733168E" w14:textId="4E9146AD" w:rsidR="00593235" w:rsidRPr="00593235" w:rsidRDefault="00593235" w:rsidP="00593235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1730€+250 руб.</w:t>
            </w:r>
          </w:p>
        </w:tc>
      </w:tr>
      <w:tr w:rsidR="00593235" w:rsidRPr="00AF1EC9" w14:paraId="10699F55" w14:textId="77777777" w:rsidTr="00171A06">
        <w:tc>
          <w:tcPr>
            <w:tcW w:w="1838" w:type="dxa"/>
            <w:vAlign w:val="center"/>
          </w:tcPr>
          <w:p w14:paraId="7CB2AD92" w14:textId="651FACF1" w:rsidR="00593235" w:rsidRPr="00593235" w:rsidRDefault="00593235" w:rsidP="005932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19.02.2027 – 01.03.2027</w:t>
            </w:r>
          </w:p>
        </w:tc>
        <w:tc>
          <w:tcPr>
            <w:tcW w:w="3119" w:type="dxa"/>
            <w:vAlign w:val="center"/>
          </w:tcPr>
          <w:p w14:paraId="6DB9C64D" w14:textId="60F5C09F" w:rsidR="00593235" w:rsidRPr="00593235" w:rsidRDefault="00593235" w:rsidP="00593235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hyperlink r:id="rId17" w:history="1">
              <w:r w:rsidRPr="00593235">
                <w:rPr>
                  <w:rStyle w:val="a7"/>
                  <w:b/>
                  <w:bCs/>
                  <w:color w:val="FD7E14"/>
                  <w:sz w:val="18"/>
                  <w:szCs w:val="18"/>
                  <w:lang w:val="en-US"/>
                </w:rPr>
                <w:t>CREPES DE SELA 3*S</w:t>
              </w:r>
            </w:hyperlink>
            <w:r w:rsidRPr="00593235">
              <w:rPr>
                <w:b/>
                <w:bCs/>
                <w:color w:val="212529"/>
                <w:sz w:val="18"/>
                <w:szCs w:val="18"/>
                <w:lang w:val="en-US"/>
              </w:rPr>
              <w:t>, (</w:t>
            </w:r>
            <w:proofErr w:type="spellStart"/>
            <w:r w:rsidRPr="00593235">
              <w:rPr>
                <w:b/>
                <w:bCs/>
                <w:color w:val="212529"/>
                <w:sz w:val="18"/>
                <w:szCs w:val="18"/>
              </w:rPr>
              <w:t>Кампителло</w:t>
            </w:r>
            <w:proofErr w:type="spellEnd"/>
            <w:r w:rsidRPr="00593235">
              <w:rPr>
                <w:b/>
                <w:bCs/>
                <w:color w:val="212529"/>
                <w:sz w:val="18"/>
                <w:szCs w:val="18"/>
                <w:lang w:val="en-US"/>
              </w:rPr>
              <w:t>)</w:t>
            </w:r>
          </w:p>
        </w:tc>
        <w:tc>
          <w:tcPr>
            <w:tcW w:w="2409" w:type="dxa"/>
            <w:vAlign w:val="center"/>
          </w:tcPr>
          <w:p w14:paraId="4BF90887" w14:textId="3B9E7EAD" w:rsidR="00593235" w:rsidRPr="00593235" w:rsidRDefault="00593235" w:rsidP="00593235">
            <w:pPr>
              <w:jc w:val="center"/>
              <w:rPr>
                <w:b/>
                <w:bCs/>
                <w:color w:val="FF0000"/>
                <w:sz w:val="18"/>
                <w:szCs w:val="18"/>
                <w:lang w:val="en-US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Брно -Доломитовые Альпы-Прага</w:t>
            </w:r>
          </w:p>
        </w:tc>
        <w:tc>
          <w:tcPr>
            <w:tcW w:w="1843" w:type="dxa"/>
            <w:vAlign w:val="center"/>
          </w:tcPr>
          <w:p w14:paraId="0AF97961" w14:textId="0AF611B2" w:rsidR="00593235" w:rsidRPr="00593235" w:rsidRDefault="00593235" w:rsidP="00593235">
            <w:pPr>
              <w:jc w:val="center"/>
              <w:rPr>
                <w:b/>
                <w:bCs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1415€+250 руб.</w:t>
            </w:r>
          </w:p>
        </w:tc>
        <w:tc>
          <w:tcPr>
            <w:tcW w:w="1559" w:type="dxa"/>
            <w:vAlign w:val="center"/>
          </w:tcPr>
          <w:p w14:paraId="1FB22607" w14:textId="45241277" w:rsidR="00593235" w:rsidRPr="00593235" w:rsidRDefault="00593235" w:rsidP="00593235">
            <w:pPr>
              <w:jc w:val="center"/>
              <w:rPr>
                <w:b/>
                <w:bCs/>
                <w:color w:val="FF0000"/>
                <w:sz w:val="18"/>
                <w:szCs w:val="18"/>
                <w:lang w:val="en-US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1775€+250 руб.</w:t>
            </w:r>
          </w:p>
        </w:tc>
      </w:tr>
      <w:tr w:rsidR="00593235" w:rsidRPr="00287B39" w14:paraId="340C7B06" w14:textId="77777777" w:rsidTr="00171A06">
        <w:tc>
          <w:tcPr>
            <w:tcW w:w="1838" w:type="dxa"/>
            <w:vAlign w:val="center"/>
          </w:tcPr>
          <w:p w14:paraId="3F12299D" w14:textId="5D32890B" w:rsidR="00593235" w:rsidRPr="00593235" w:rsidRDefault="00593235" w:rsidP="005932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26.02.2027 – 08.03.2027</w:t>
            </w:r>
          </w:p>
        </w:tc>
        <w:tc>
          <w:tcPr>
            <w:tcW w:w="3119" w:type="dxa"/>
            <w:vAlign w:val="center"/>
          </w:tcPr>
          <w:p w14:paraId="4C56924C" w14:textId="77777777" w:rsidR="00593235" w:rsidRPr="00593235" w:rsidRDefault="00593235" w:rsidP="00593235">
            <w:pPr>
              <w:pStyle w:val="af"/>
              <w:spacing w:before="0" w:beforeAutospacing="0" w:after="0" w:afterAutospacing="0" w:line="300" w:lineRule="atLeast"/>
              <w:jc w:val="center"/>
              <w:rPr>
                <w:b/>
                <w:bCs/>
                <w:color w:val="212529"/>
                <w:sz w:val="18"/>
                <w:szCs w:val="18"/>
              </w:rPr>
            </w:pPr>
            <w:hyperlink r:id="rId18" w:history="1">
              <w:r w:rsidRPr="00593235">
                <w:rPr>
                  <w:rStyle w:val="a7"/>
                  <w:b/>
                  <w:bCs/>
                  <w:color w:val="FD7E14"/>
                  <w:sz w:val="18"/>
                  <w:szCs w:val="18"/>
                </w:rPr>
                <w:t>HOTEL POSTA</w:t>
              </w:r>
            </w:hyperlink>
          </w:p>
          <w:p w14:paraId="36D34C8B" w14:textId="30374D98" w:rsidR="00593235" w:rsidRPr="00593235" w:rsidRDefault="00593235" w:rsidP="005932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 xml:space="preserve">(Мадонна </w:t>
            </w:r>
            <w:proofErr w:type="spellStart"/>
            <w:r w:rsidRPr="00593235">
              <w:rPr>
                <w:b/>
                <w:bCs/>
                <w:color w:val="212529"/>
                <w:sz w:val="18"/>
                <w:szCs w:val="18"/>
              </w:rPr>
              <w:t>ди</w:t>
            </w:r>
            <w:proofErr w:type="spellEnd"/>
            <w:r w:rsidRPr="00593235">
              <w:rPr>
                <w:b/>
                <w:bCs/>
                <w:color w:val="212529"/>
                <w:sz w:val="18"/>
                <w:szCs w:val="18"/>
              </w:rPr>
              <w:t xml:space="preserve"> </w:t>
            </w:r>
            <w:proofErr w:type="spellStart"/>
            <w:r w:rsidRPr="00593235">
              <w:rPr>
                <w:b/>
                <w:bCs/>
                <w:color w:val="212529"/>
                <w:sz w:val="18"/>
                <w:szCs w:val="18"/>
              </w:rPr>
              <w:t>Кампильо</w:t>
            </w:r>
            <w:proofErr w:type="spellEnd"/>
            <w:r w:rsidRPr="00593235">
              <w:rPr>
                <w:b/>
                <w:bCs/>
                <w:color w:val="212529"/>
                <w:sz w:val="18"/>
                <w:szCs w:val="18"/>
              </w:rPr>
              <w:t>)</w:t>
            </w:r>
          </w:p>
        </w:tc>
        <w:tc>
          <w:tcPr>
            <w:tcW w:w="2409" w:type="dxa"/>
            <w:vAlign w:val="center"/>
          </w:tcPr>
          <w:p w14:paraId="5A382926" w14:textId="61567833" w:rsidR="00593235" w:rsidRPr="00593235" w:rsidRDefault="00593235" w:rsidP="00593235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Брно -Доломитовые Альпы-Прага</w:t>
            </w:r>
          </w:p>
        </w:tc>
        <w:tc>
          <w:tcPr>
            <w:tcW w:w="1843" w:type="dxa"/>
            <w:vAlign w:val="center"/>
          </w:tcPr>
          <w:p w14:paraId="632C4889" w14:textId="4A99E4D8" w:rsidR="00593235" w:rsidRPr="00593235" w:rsidRDefault="00593235" w:rsidP="00593235">
            <w:pPr>
              <w:jc w:val="center"/>
              <w:rPr>
                <w:b/>
                <w:bCs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1285€+250 руб.</w:t>
            </w:r>
          </w:p>
        </w:tc>
        <w:tc>
          <w:tcPr>
            <w:tcW w:w="1559" w:type="dxa"/>
            <w:vAlign w:val="center"/>
          </w:tcPr>
          <w:p w14:paraId="34E79A05" w14:textId="7AAAFF23" w:rsidR="00593235" w:rsidRPr="00593235" w:rsidRDefault="00593235" w:rsidP="00593235">
            <w:pPr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Нет</w:t>
            </w:r>
            <w:r w:rsidRPr="00593235">
              <w:rPr>
                <w:b/>
                <w:bCs/>
                <w:color w:val="212529"/>
                <w:sz w:val="18"/>
                <w:szCs w:val="18"/>
              </w:rPr>
              <w:br/>
              <w:t>одноместных номеров </w:t>
            </w:r>
          </w:p>
        </w:tc>
      </w:tr>
      <w:tr w:rsidR="00593235" w:rsidRPr="00AF1EC9" w14:paraId="6584B4A3" w14:textId="77777777" w:rsidTr="00171A06">
        <w:tc>
          <w:tcPr>
            <w:tcW w:w="1838" w:type="dxa"/>
            <w:vAlign w:val="center"/>
          </w:tcPr>
          <w:p w14:paraId="31243E93" w14:textId="76D45751" w:rsidR="00593235" w:rsidRPr="00593235" w:rsidRDefault="00593235" w:rsidP="005932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05.03.2027 – 15.03.2027</w:t>
            </w:r>
          </w:p>
        </w:tc>
        <w:tc>
          <w:tcPr>
            <w:tcW w:w="3119" w:type="dxa"/>
            <w:vAlign w:val="center"/>
          </w:tcPr>
          <w:p w14:paraId="56815D33" w14:textId="28691871" w:rsidR="00593235" w:rsidRPr="00593235" w:rsidRDefault="00593235" w:rsidP="00593235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hyperlink r:id="rId19" w:history="1">
              <w:r w:rsidRPr="00593235">
                <w:rPr>
                  <w:rStyle w:val="a7"/>
                  <w:b/>
                  <w:bCs/>
                  <w:color w:val="FD7E14"/>
                  <w:sz w:val="18"/>
                  <w:szCs w:val="18"/>
                  <w:lang w:val="en-US"/>
                </w:rPr>
                <w:t>CREPES DE SELA 3*S</w:t>
              </w:r>
            </w:hyperlink>
            <w:r w:rsidRPr="00593235">
              <w:rPr>
                <w:b/>
                <w:bCs/>
                <w:color w:val="212529"/>
                <w:sz w:val="18"/>
                <w:szCs w:val="18"/>
                <w:lang w:val="en-US"/>
              </w:rPr>
              <w:t>, (</w:t>
            </w:r>
            <w:proofErr w:type="spellStart"/>
            <w:r w:rsidRPr="00593235">
              <w:rPr>
                <w:b/>
                <w:bCs/>
                <w:color w:val="212529"/>
                <w:sz w:val="18"/>
                <w:szCs w:val="18"/>
              </w:rPr>
              <w:t>Кампителло</w:t>
            </w:r>
            <w:proofErr w:type="spellEnd"/>
            <w:r w:rsidRPr="00593235">
              <w:rPr>
                <w:b/>
                <w:bCs/>
                <w:color w:val="212529"/>
                <w:sz w:val="18"/>
                <w:szCs w:val="18"/>
                <w:lang w:val="en-US"/>
              </w:rPr>
              <w:t>)</w:t>
            </w:r>
          </w:p>
        </w:tc>
        <w:tc>
          <w:tcPr>
            <w:tcW w:w="2409" w:type="dxa"/>
            <w:vAlign w:val="center"/>
          </w:tcPr>
          <w:p w14:paraId="17DDD937" w14:textId="16D04053" w:rsidR="00593235" w:rsidRPr="00593235" w:rsidRDefault="00593235" w:rsidP="00593235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Брно -Доломитовые Альпы-Прага</w:t>
            </w:r>
          </w:p>
        </w:tc>
        <w:tc>
          <w:tcPr>
            <w:tcW w:w="1843" w:type="dxa"/>
            <w:vAlign w:val="center"/>
          </w:tcPr>
          <w:p w14:paraId="3BE15887" w14:textId="1B8217E4" w:rsidR="00593235" w:rsidRPr="00593235" w:rsidRDefault="00593235" w:rsidP="00593235">
            <w:pPr>
              <w:jc w:val="center"/>
              <w:rPr>
                <w:b/>
                <w:bCs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1325 €+250 руб.</w:t>
            </w:r>
          </w:p>
        </w:tc>
        <w:tc>
          <w:tcPr>
            <w:tcW w:w="1559" w:type="dxa"/>
            <w:vAlign w:val="center"/>
          </w:tcPr>
          <w:p w14:paraId="4F0DF534" w14:textId="3D8B5300" w:rsidR="00593235" w:rsidRPr="00593235" w:rsidRDefault="00593235" w:rsidP="00593235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1690€+250 руб.</w:t>
            </w:r>
          </w:p>
        </w:tc>
      </w:tr>
      <w:tr w:rsidR="00593235" w:rsidRPr="00287B39" w14:paraId="3EFF4293" w14:textId="77777777" w:rsidTr="00171A06">
        <w:tc>
          <w:tcPr>
            <w:tcW w:w="1838" w:type="dxa"/>
            <w:vAlign w:val="center"/>
          </w:tcPr>
          <w:p w14:paraId="3066549D" w14:textId="70C20068" w:rsidR="00593235" w:rsidRPr="00593235" w:rsidRDefault="00593235" w:rsidP="005932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05.03.2027 – 15.03.2027</w:t>
            </w:r>
          </w:p>
        </w:tc>
        <w:tc>
          <w:tcPr>
            <w:tcW w:w="3119" w:type="dxa"/>
            <w:vAlign w:val="center"/>
          </w:tcPr>
          <w:p w14:paraId="73CB6476" w14:textId="77777777" w:rsidR="00593235" w:rsidRPr="00593235" w:rsidRDefault="00593235" w:rsidP="00593235">
            <w:pPr>
              <w:pStyle w:val="af"/>
              <w:spacing w:before="0" w:beforeAutospacing="0" w:after="0" w:afterAutospacing="0" w:line="300" w:lineRule="atLeast"/>
              <w:jc w:val="center"/>
              <w:rPr>
                <w:b/>
                <w:bCs/>
                <w:color w:val="212529"/>
                <w:sz w:val="18"/>
                <w:szCs w:val="18"/>
              </w:rPr>
            </w:pPr>
            <w:hyperlink r:id="rId20" w:history="1">
              <w:r w:rsidRPr="00593235">
                <w:rPr>
                  <w:rStyle w:val="a7"/>
                  <w:b/>
                  <w:bCs/>
                  <w:color w:val="FD7E14"/>
                  <w:sz w:val="18"/>
                  <w:szCs w:val="18"/>
                </w:rPr>
                <w:t>ENGEL 3*</w:t>
              </w:r>
            </w:hyperlink>
          </w:p>
          <w:p w14:paraId="60C8EA44" w14:textId="5CDA0564" w:rsidR="00593235" w:rsidRPr="00593235" w:rsidRDefault="00593235" w:rsidP="00593235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(</w:t>
            </w:r>
            <w:proofErr w:type="spellStart"/>
            <w:r w:rsidRPr="00593235">
              <w:rPr>
                <w:b/>
                <w:bCs/>
                <w:color w:val="212529"/>
                <w:sz w:val="18"/>
                <w:szCs w:val="18"/>
              </w:rPr>
              <w:t>Канацеи</w:t>
            </w:r>
            <w:proofErr w:type="spellEnd"/>
            <w:r w:rsidRPr="00593235">
              <w:rPr>
                <w:b/>
                <w:bCs/>
                <w:color w:val="212529"/>
                <w:sz w:val="18"/>
                <w:szCs w:val="18"/>
              </w:rPr>
              <w:t>)</w:t>
            </w:r>
          </w:p>
        </w:tc>
        <w:tc>
          <w:tcPr>
            <w:tcW w:w="2409" w:type="dxa"/>
            <w:vAlign w:val="center"/>
          </w:tcPr>
          <w:p w14:paraId="7D45ACC1" w14:textId="303FD25C" w:rsidR="00593235" w:rsidRPr="00593235" w:rsidRDefault="00593235" w:rsidP="005932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Братислава-Доломитовые Альпы-Вена</w:t>
            </w:r>
          </w:p>
        </w:tc>
        <w:tc>
          <w:tcPr>
            <w:tcW w:w="1843" w:type="dxa"/>
            <w:vAlign w:val="center"/>
          </w:tcPr>
          <w:p w14:paraId="16D02DBD" w14:textId="14DFC33E" w:rsidR="00593235" w:rsidRPr="00593235" w:rsidRDefault="00593235" w:rsidP="00593235">
            <w:pPr>
              <w:jc w:val="center"/>
              <w:rPr>
                <w:b/>
                <w:bCs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1325 €+250 руб.</w:t>
            </w:r>
          </w:p>
        </w:tc>
        <w:tc>
          <w:tcPr>
            <w:tcW w:w="1559" w:type="dxa"/>
            <w:vAlign w:val="center"/>
          </w:tcPr>
          <w:p w14:paraId="4B7768E0" w14:textId="4845BF9B" w:rsidR="00593235" w:rsidRPr="00593235" w:rsidRDefault="00593235" w:rsidP="0059323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593235">
              <w:rPr>
                <w:b/>
                <w:bCs/>
                <w:color w:val="212529"/>
                <w:sz w:val="18"/>
                <w:szCs w:val="18"/>
              </w:rPr>
              <w:t>1690€+250 руб.</w:t>
            </w:r>
          </w:p>
        </w:tc>
      </w:tr>
    </w:tbl>
    <w:p w14:paraId="5DD85A69" w14:textId="77777777" w:rsidR="00823F15" w:rsidRPr="00757429" w:rsidRDefault="00823F15" w:rsidP="00823F15">
      <w:pPr>
        <w:rPr>
          <w:vanish/>
          <w:sz w:val="16"/>
          <w:szCs w:val="16"/>
        </w:rPr>
      </w:pPr>
    </w:p>
    <w:tbl>
      <w:tblPr>
        <w:tblW w:w="10453" w:type="dxa"/>
        <w:jc w:val="center"/>
        <w:tblLayout w:type="fixed"/>
        <w:tblLook w:val="01E0" w:firstRow="1" w:lastRow="1" w:firstColumn="1" w:lastColumn="1" w:noHBand="0" w:noVBand="0"/>
      </w:tblPr>
      <w:tblGrid>
        <w:gridCol w:w="993"/>
        <w:gridCol w:w="9460"/>
      </w:tblGrid>
      <w:tr w:rsidR="00823F15" w:rsidRPr="00B41A0E" w14:paraId="46D1A8DE" w14:textId="77777777" w:rsidTr="00B778D3">
        <w:trPr>
          <w:jc w:val="center"/>
        </w:trPr>
        <w:tc>
          <w:tcPr>
            <w:tcW w:w="10451" w:type="dxa"/>
            <w:gridSpan w:val="2"/>
            <w:vAlign w:val="center"/>
          </w:tcPr>
          <w:p w14:paraId="0BA7C5C5" w14:textId="77777777" w:rsidR="00551F30" w:rsidRDefault="00551F30" w:rsidP="00BF24D1">
            <w:pPr>
              <w:jc w:val="both"/>
              <w:rPr>
                <w:b/>
                <w:color w:val="000000"/>
                <w:sz w:val="18"/>
                <w:szCs w:val="18"/>
              </w:rPr>
            </w:pPr>
          </w:p>
          <w:p w14:paraId="3EEA2C0B" w14:textId="5ABD0478" w:rsidR="00823F15" w:rsidRDefault="00823F15" w:rsidP="00BF24D1">
            <w:pPr>
              <w:jc w:val="both"/>
              <w:rPr>
                <w:sz w:val="18"/>
                <w:szCs w:val="18"/>
              </w:rPr>
            </w:pPr>
            <w:r w:rsidRPr="00301A04">
              <w:rPr>
                <w:b/>
                <w:color w:val="000000"/>
                <w:sz w:val="18"/>
                <w:szCs w:val="18"/>
              </w:rPr>
              <w:lastRenderedPageBreak/>
              <w:t xml:space="preserve">Стоимость тура включает: </w:t>
            </w:r>
            <w:r w:rsidRPr="00301A04">
              <w:rPr>
                <w:color w:val="000000"/>
                <w:sz w:val="18"/>
                <w:szCs w:val="18"/>
              </w:rPr>
              <w:t>пр</w:t>
            </w:r>
            <w:r w:rsidRPr="00301A04">
              <w:rPr>
                <w:sz w:val="18"/>
                <w:szCs w:val="18"/>
              </w:rPr>
              <w:t>оезд, 2 транзитных ночлега</w:t>
            </w:r>
            <w:r w:rsidR="006A02C9" w:rsidRPr="006A02C9">
              <w:rPr>
                <w:sz w:val="18"/>
                <w:szCs w:val="18"/>
              </w:rPr>
              <w:t xml:space="preserve"> </w:t>
            </w:r>
            <w:r w:rsidRPr="00301A04">
              <w:rPr>
                <w:sz w:val="18"/>
                <w:szCs w:val="18"/>
              </w:rPr>
              <w:t>с завтраком, 7 ночлегов в Италии в Доломитах с полупансионом (</w:t>
            </w:r>
            <w:proofErr w:type="spellStart"/>
            <w:r w:rsidRPr="00301A04">
              <w:rPr>
                <w:sz w:val="18"/>
                <w:szCs w:val="18"/>
              </w:rPr>
              <w:t>завтрак+ужин</w:t>
            </w:r>
            <w:proofErr w:type="spellEnd"/>
            <w:r w:rsidRPr="00301A04">
              <w:rPr>
                <w:sz w:val="18"/>
                <w:szCs w:val="18"/>
              </w:rPr>
              <w:t>), услуги сопровождающего.</w:t>
            </w:r>
          </w:p>
          <w:p w14:paraId="5011680D" w14:textId="4DDBFDE3" w:rsidR="00551F30" w:rsidRPr="00301A04" w:rsidRDefault="00551F30" w:rsidP="00BF24D1">
            <w:pPr>
              <w:jc w:val="both"/>
              <w:rPr>
                <w:smallCaps/>
                <w:color w:val="000000"/>
                <w:spacing w:val="-2"/>
                <w:sz w:val="18"/>
                <w:szCs w:val="18"/>
              </w:rPr>
            </w:pPr>
          </w:p>
        </w:tc>
      </w:tr>
      <w:tr w:rsidR="00823F15" w:rsidRPr="00B41A0E" w14:paraId="0F0A9A4F" w14:textId="77777777" w:rsidTr="00B778D3">
        <w:trPr>
          <w:trHeight w:val="86"/>
          <w:jc w:val="center"/>
        </w:trPr>
        <w:tc>
          <w:tcPr>
            <w:tcW w:w="10451" w:type="dxa"/>
            <w:gridSpan w:val="2"/>
            <w:vAlign w:val="center"/>
          </w:tcPr>
          <w:p w14:paraId="031CE438" w14:textId="6F98E36D" w:rsidR="00823F15" w:rsidRDefault="00823F15" w:rsidP="00BF24D1">
            <w:pPr>
              <w:jc w:val="both"/>
              <w:rPr>
                <w:sz w:val="18"/>
                <w:szCs w:val="18"/>
              </w:rPr>
            </w:pPr>
            <w:r w:rsidRPr="00301A04">
              <w:rPr>
                <w:b/>
                <w:sz w:val="18"/>
                <w:szCs w:val="18"/>
              </w:rPr>
              <w:lastRenderedPageBreak/>
              <w:t xml:space="preserve">Стоимость тура не включает: </w:t>
            </w:r>
            <w:r w:rsidRPr="00301A04">
              <w:rPr>
                <w:color w:val="000000"/>
                <w:sz w:val="18"/>
                <w:szCs w:val="18"/>
              </w:rPr>
              <w:t xml:space="preserve">консульский </w:t>
            </w:r>
            <w:proofErr w:type="spellStart"/>
            <w:r w:rsidRPr="00301A04">
              <w:rPr>
                <w:color w:val="000000"/>
                <w:sz w:val="18"/>
                <w:szCs w:val="18"/>
              </w:rPr>
              <w:t>сбор</w:t>
            </w:r>
            <w:r w:rsidR="00551F30" w:rsidRPr="00E92CF5">
              <w:rPr>
                <w:color w:val="000000"/>
                <w:sz w:val="18"/>
                <w:szCs w:val="18"/>
              </w:rPr>
              <w:t>+сервисный</w:t>
            </w:r>
            <w:proofErr w:type="spellEnd"/>
            <w:r w:rsidR="00551F30" w:rsidRPr="00E92CF5">
              <w:rPr>
                <w:color w:val="000000"/>
                <w:sz w:val="18"/>
                <w:szCs w:val="18"/>
              </w:rPr>
              <w:t xml:space="preserve"> сбор ВЦ</w:t>
            </w:r>
            <w:r w:rsidRPr="00301A04">
              <w:rPr>
                <w:color w:val="000000"/>
                <w:sz w:val="18"/>
                <w:szCs w:val="18"/>
              </w:rPr>
              <w:t>, медицинскую страховку</w:t>
            </w:r>
            <w:r w:rsidRPr="00301A04">
              <w:rPr>
                <w:sz w:val="18"/>
                <w:szCs w:val="18"/>
              </w:rPr>
              <w:t xml:space="preserve">, </w:t>
            </w:r>
            <w:r w:rsidRPr="00301A04">
              <w:rPr>
                <w:sz w:val="18"/>
                <w:szCs w:val="18"/>
                <w:lang w:val="en-US"/>
              </w:rPr>
              <w:t>ski</w:t>
            </w:r>
            <w:r w:rsidRPr="00301A04">
              <w:rPr>
                <w:sz w:val="18"/>
                <w:szCs w:val="18"/>
              </w:rPr>
              <w:t xml:space="preserve"> </w:t>
            </w:r>
            <w:r w:rsidRPr="00301A04">
              <w:rPr>
                <w:sz w:val="18"/>
                <w:szCs w:val="18"/>
                <w:lang w:val="en-US"/>
              </w:rPr>
              <w:t>pass</w:t>
            </w:r>
            <w:r w:rsidRPr="00301A04">
              <w:rPr>
                <w:sz w:val="18"/>
                <w:szCs w:val="18"/>
              </w:rPr>
              <w:t xml:space="preserve"> и прокат снаряжения, оплата городского налога в </w:t>
            </w:r>
            <w:r w:rsidR="006A02C9">
              <w:rPr>
                <w:sz w:val="18"/>
                <w:szCs w:val="18"/>
              </w:rPr>
              <w:t>городах</w:t>
            </w:r>
            <w:r w:rsidRPr="00301A04">
              <w:rPr>
                <w:sz w:val="18"/>
                <w:szCs w:val="18"/>
              </w:rPr>
              <w:t xml:space="preserve"> (~20 евро за все ночлеги).</w:t>
            </w:r>
          </w:p>
          <w:p w14:paraId="744826EF" w14:textId="546007ED" w:rsidR="008646C6" w:rsidRPr="00301A04" w:rsidRDefault="008646C6" w:rsidP="00BF24D1">
            <w:pPr>
              <w:jc w:val="both"/>
              <w:rPr>
                <w:b/>
                <w:smallCaps/>
                <w:color w:val="000000"/>
                <w:spacing w:val="-2"/>
                <w:sz w:val="18"/>
                <w:szCs w:val="18"/>
              </w:rPr>
            </w:pPr>
          </w:p>
        </w:tc>
      </w:tr>
      <w:tr w:rsidR="00823F15" w:rsidRPr="00551F30" w14:paraId="2D99F633" w14:textId="77777777" w:rsidTr="00B778D3">
        <w:trPr>
          <w:trHeight w:val="86"/>
          <w:jc w:val="center"/>
        </w:trPr>
        <w:tc>
          <w:tcPr>
            <w:tcW w:w="10451" w:type="dxa"/>
            <w:gridSpan w:val="2"/>
            <w:vAlign w:val="center"/>
          </w:tcPr>
          <w:p w14:paraId="0BFDE621" w14:textId="77777777" w:rsidR="00551F30" w:rsidRPr="00551F30" w:rsidRDefault="00551F30" w:rsidP="008646C6">
            <w:pPr>
              <w:rPr>
                <w:sz w:val="18"/>
                <w:szCs w:val="18"/>
                <w:lang w:val="en-US"/>
              </w:rPr>
            </w:pPr>
            <w:r w:rsidRPr="00551F30">
              <w:rPr>
                <w:b/>
                <w:sz w:val="18"/>
                <w:szCs w:val="18"/>
              </w:rPr>
              <w:t>Отель</w:t>
            </w:r>
            <w:r w:rsidRPr="00551F30">
              <w:rPr>
                <w:b/>
                <w:sz w:val="18"/>
                <w:szCs w:val="18"/>
                <w:lang w:val="en-US"/>
              </w:rPr>
              <w:t xml:space="preserve"> Roland***/ </w:t>
            </w:r>
            <w:r w:rsidRPr="00551F30">
              <w:rPr>
                <w:b/>
                <w:sz w:val="18"/>
                <w:szCs w:val="18"/>
              </w:rPr>
              <w:t>вилла</w:t>
            </w:r>
            <w:r w:rsidRPr="00551F30">
              <w:rPr>
                <w:b/>
                <w:sz w:val="18"/>
                <w:szCs w:val="18"/>
                <w:lang w:val="en-US"/>
              </w:rPr>
              <w:t xml:space="preserve"> Andrea </w:t>
            </w:r>
            <w:r w:rsidRPr="00551F30">
              <w:rPr>
                <w:sz w:val="18"/>
                <w:szCs w:val="18"/>
                <w:lang w:val="en-US"/>
              </w:rPr>
              <w:t xml:space="preserve"> </w:t>
            </w:r>
            <w:hyperlink r:id="rId21" w:history="1">
              <w:r w:rsidRPr="00551F30">
                <w:rPr>
                  <w:rStyle w:val="a7"/>
                  <w:sz w:val="18"/>
                  <w:szCs w:val="18"/>
                  <w:lang w:val="en-US"/>
                </w:rPr>
                <w:t>www.hotelroland.com</w:t>
              </w:r>
            </w:hyperlink>
            <w:r w:rsidRPr="00551F30">
              <w:rPr>
                <w:sz w:val="18"/>
                <w:szCs w:val="18"/>
                <w:lang w:val="en-US"/>
              </w:rPr>
              <w:t xml:space="preserve"> </w:t>
            </w:r>
          </w:p>
          <w:p w14:paraId="2AAD1B04" w14:textId="5759CB73" w:rsidR="00551F30" w:rsidRDefault="00551F30" w:rsidP="008646C6">
            <w:pPr>
              <w:rPr>
                <w:sz w:val="18"/>
                <w:szCs w:val="18"/>
              </w:rPr>
            </w:pPr>
            <w:r w:rsidRPr="00551F30">
              <w:rPr>
                <w:sz w:val="18"/>
                <w:szCs w:val="18"/>
              </w:rPr>
              <w:t xml:space="preserve">Отель </w:t>
            </w:r>
            <w:r w:rsidRPr="00551F30">
              <w:rPr>
                <w:bCs/>
                <w:sz w:val="18"/>
                <w:szCs w:val="18"/>
                <w:lang w:val="en-US"/>
              </w:rPr>
              <w:t>Roland</w:t>
            </w:r>
            <w:r w:rsidRPr="00551F30">
              <w:rPr>
                <w:bCs/>
                <w:sz w:val="18"/>
                <w:szCs w:val="18"/>
              </w:rPr>
              <w:t>,</w:t>
            </w:r>
            <w:r w:rsidRPr="00551F30">
              <w:rPr>
                <w:sz w:val="18"/>
                <w:szCs w:val="18"/>
              </w:rPr>
              <w:t xml:space="preserve"> вместе с уютной виллой </w:t>
            </w:r>
            <w:r w:rsidRPr="00551F30">
              <w:rPr>
                <w:sz w:val="18"/>
                <w:szCs w:val="18"/>
                <w:lang w:val="en-US"/>
              </w:rPr>
              <w:t>Andrea</w:t>
            </w:r>
            <w:r w:rsidRPr="00551F30">
              <w:rPr>
                <w:sz w:val="18"/>
                <w:szCs w:val="18"/>
              </w:rPr>
              <w:t xml:space="preserve">, расположен в </w:t>
            </w:r>
            <w:proofErr w:type="spellStart"/>
            <w:r w:rsidRPr="00551F30">
              <w:rPr>
                <w:sz w:val="18"/>
                <w:szCs w:val="18"/>
              </w:rPr>
              <w:t>Разун-ди-Сотто</w:t>
            </w:r>
            <w:proofErr w:type="spellEnd"/>
            <w:r w:rsidRPr="00551F30">
              <w:rPr>
                <w:sz w:val="18"/>
                <w:szCs w:val="18"/>
              </w:rPr>
              <w:t xml:space="preserve"> на высоте 1300 м в долине </w:t>
            </w:r>
            <w:proofErr w:type="spellStart"/>
            <w:r w:rsidRPr="00551F30">
              <w:rPr>
                <w:sz w:val="18"/>
                <w:szCs w:val="18"/>
              </w:rPr>
              <w:t>Пустерия-Антерсельва</w:t>
            </w:r>
            <w:proofErr w:type="spellEnd"/>
            <w:r w:rsidRPr="00551F30">
              <w:rPr>
                <w:sz w:val="18"/>
                <w:szCs w:val="18"/>
              </w:rPr>
              <w:t>, недалеко от знаменитого горнолыжного курорта План-де-</w:t>
            </w:r>
            <w:proofErr w:type="spellStart"/>
            <w:r w:rsidRPr="00551F30">
              <w:rPr>
                <w:sz w:val="18"/>
                <w:szCs w:val="18"/>
              </w:rPr>
              <w:t>Коронес</w:t>
            </w:r>
            <w:proofErr w:type="spellEnd"/>
            <w:r w:rsidRPr="00551F30">
              <w:rPr>
                <w:sz w:val="18"/>
                <w:szCs w:val="18"/>
              </w:rPr>
              <w:t xml:space="preserve"> и биатлонного центра </w:t>
            </w:r>
            <w:proofErr w:type="spellStart"/>
            <w:r w:rsidRPr="00551F30">
              <w:rPr>
                <w:sz w:val="18"/>
                <w:szCs w:val="18"/>
              </w:rPr>
              <w:t>Антерсельвы</w:t>
            </w:r>
            <w:proofErr w:type="spellEnd"/>
            <w:r w:rsidRPr="00551F30">
              <w:rPr>
                <w:sz w:val="18"/>
                <w:szCs w:val="18"/>
              </w:rPr>
              <w:t xml:space="preserve">. Туристы размещаются в уютных номерах с ванной комнатой и балконом. В вашем распоряжении также ресторан, бар, гостиная, терраса, фитнес-зал. В 80 метрах от отеля находится остановка </w:t>
            </w:r>
            <w:r w:rsidRPr="00551F30">
              <w:rPr>
                <w:sz w:val="18"/>
                <w:szCs w:val="18"/>
                <w:lang w:val="en-US"/>
              </w:rPr>
              <w:t>ski</w:t>
            </w:r>
            <w:r w:rsidRPr="00551F30">
              <w:rPr>
                <w:sz w:val="18"/>
                <w:szCs w:val="18"/>
              </w:rPr>
              <w:t>-</w:t>
            </w:r>
            <w:r w:rsidRPr="00551F30">
              <w:rPr>
                <w:sz w:val="18"/>
                <w:szCs w:val="18"/>
                <w:lang w:val="en-US"/>
              </w:rPr>
              <w:t>bus</w:t>
            </w:r>
            <w:r w:rsidRPr="00551F30">
              <w:rPr>
                <w:sz w:val="18"/>
                <w:szCs w:val="18"/>
              </w:rPr>
              <w:t>.</w:t>
            </w:r>
            <w:r w:rsidR="008646C6">
              <w:rPr>
                <w:sz w:val="18"/>
                <w:szCs w:val="18"/>
              </w:rPr>
              <w:br/>
            </w:r>
          </w:p>
          <w:p w14:paraId="09B57416" w14:textId="77777777" w:rsidR="004C2DCC" w:rsidRPr="009F2105" w:rsidRDefault="004C2DCC" w:rsidP="008646C6">
            <w:pPr>
              <w:pStyle w:val="af"/>
              <w:spacing w:before="0" w:beforeAutospacing="0" w:after="0" w:afterAutospacing="0"/>
              <w:rPr>
                <w:color w:val="212529"/>
                <w:sz w:val="18"/>
                <w:szCs w:val="18"/>
                <w:shd w:val="clear" w:color="auto" w:fill="FFFFFF"/>
              </w:rPr>
            </w:pPr>
            <w:r w:rsidRPr="0084793F">
              <w:rPr>
                <w:b/>
                <w:bCs/>
                <w:color w:val="212529"/>
                <w:sz w:val="18"/>
                <w:szCs w:val="18"/>
                <w:shd w:val="clear" w:color="auto" w:fill="FFFFFF"/>
                <w:lang w:val="en-US"/>
              </w:rPr>
              <w:t>Hotel Engel</w:t>
            </w:r>
            <w:r w:rsidRPr="009F2105">
              <w:rPr>
                <w:b/>
                <w:bCs/>
                <w:color w:val="212529"/>
                <w:sz w:val="18"/>
                <w:szCs w:val="18"/>
                <w:shd w:val="clear" w:color="auto" w:fill="FFFFFF"/>
              </w:rPr>
              <w:t xml:space="preserve"> 3*,</w:t>
            </w:r>
            <w:r w:rsidRPr="0084793F">
              <w:rPr>
                <w:b/>
                <w:bCs/>
                <w:color w:val="212529"/>
                <w:sz w:val="18"/>
                <w:szCs w:val="18"/>
                <w:shd w:val="clear" w:color="auto" w:fill="FFFFFF"/>
                <w:lang w:val="en-US"/>
              </w:rPr>
              <w:t> </w:t>
            </w:r>
            <w:hyperlink r:id="rId22" w:anchor="map_closed" w:history="1">
              <w:r w:rsidRPr="0084793F">
                <w:rPr>
                  <w:rStyle w:val="a7"/>
                  <w:sz w:val="18"/>
                  <w:szCs w:val="18"/>
                  <w:shd w:val="clear" w:color="auto" w:fill="FFFFFF"/>
                  <w:lang w:val="en-US"/>
                </w:rPr>
                <w:t>https</w:t>
              </w:r>
              <w:r w:rsidRPr="009F2105">
                <w:rPr>
                  <w:rStyle w:val="a7"/>
                  <w:sz w:val="18"/>
                  <w:szCs w:val="18"/>
                  <w:shd w:val="clear" w:color="auto" w:fill="FFFFFF"/>
                </w:rPr>
                <w:t>://</w:t>
              </w:r>
              <w:r w:rsidRPr="0084793F">
                <w:rPr>
                  <w:rStyle w:val="a7"/>
                  <w:sz w:val="18"/>
                  <w:szCs w:val="18"/>
                  <w:shd w:val="clear" w:color="auto" w:fill="FFFFFF"/>
                  <w:lang w:val="en-US"/>
                </w:rPr>
                <w:t>www</w:t>
              </w:r>
              <w:r w:rsidRPr="009F2105">
                <w:rPr>
                  <w:rStyle w:val="a7"/>
                  <w:sz w:val="18"/>
                  <w:szCs w:val="18"/>
                  <w:shd w:val="clear" w:color="auto" w:fill="FFFFFF"/>
                </w:rPr>
                <w:t>.</w:t>
              </w:r>
              <w:proofErr w:type="spellStart"/>
              <w:r w:rsidRPr="0084793F">
                <w:rPr>
                  <w:rStyle w:val="a7"/>
                  <w:sz w:val="18"/>
                  <w:szCs w:val="18"/>
                  <w:shd w:val="clear" w:color="auto" w:fill="FFFFFF"/>
                  <w:lang w:val="en-US"/>
                </w:rPr>
                <w:t>hotelengelcanazei</w:t>
              </w:r>
              <w:proofErr w:type="spellEnd"/>
              <w:r w:rsidRPr="009F2105">
                <w:rPr>
                  <w:rStyle w:val="a7"/>
                  <w:sz w:val="18"/>
                  <w:szCs w:val="18"/>
                  <w:shd w:val="clear" w:color="auto" w:fill="FFFFFF"/>
                </w:rPr>
                <w:t>.</w:t>
              </w:r>
              <w:r w:rsidRPr="0084793F">
                <w:rPr>
                  <w:rStyle w:val="a7"/>
                  <w:sz w:val="18"/>
                  <w:szCs w:val="18"/>
                  <w:shd w:val="clear" w:color="auto" w:fill="FFFFFF"/>
                  <w:lang w:val="en-US"/>
                </w:rPr>
                <w:t>it</w:t>
              </w:r>
              <w:r w:rsidRPr="009F2105">
                <w:rPr>
                  <w:rStyle w:val="a7"/>
                  <w:sz w:val="18"/>
                  <w:szCs w:val="18"/>
                  <w:shd w:val="clear" w:color="auto" w:fill="FFFFFF"/>
                </w:rPr>
                <w:t>/</w:t>
              </w:r>
            </w:hyperlink>
          </w:p>
          <w:p w14:paraId="11332A4A" w14:textId="2ADEE88D" w:rsidR="004C2DCC" w:rsidRDefault="004C2DCC" w:rsidP="008646C6">
            <w:pPr>
              <w:rPr>
                <w:color w:val="212529"/>
                <w:sz w:val="18"/>
                <w:szCs w:val="18"/>
                <w:shd w:val="clear" w:color="auto" w:fill="FFFFFF"/>
              </w:rPr>
            </w:pPr>
            <w:r w:rsidRPr="0084793F">
              <w:rPr>
                <w:color w:val="212529"/>
                <w:sz w:val="18"/>
                <w:szCs w:val="18"/>
                <w:shd w:val="clear" w:color="auto" w:fill="FFFFFF"/>
              </w:rPr>
              <w:t xml:space="preserve">Отель </w:t>
            </w:r>
            <w:proofErr w:type="spellStart"/>
            <w:r w:rsidRPr="0084793F">
              <w:rPr>
                <w:color w:val="212529"/>
                <w:sz w:val="18"/>
                <w:szCs w:val="18"/>
                <w:shd w:val="clear" w:color="auto" w:fill="FFFFFF"/>
              </w:rPr>
              <w:t>Engel</w:t>
            </w:r>
            <w:proofErr w:type="spellEnd"/>
            <w:r w:rsidRPr="0084793F">
              <w:rPr>
                <w:color w:val="212529"/>
                <w:sz w:val="18"/>
                <w:szCs w:val="18"/>
                <w:shd w:val="clear" w:color="auto" w:fill="FFFFFF"/>
              </w:rPr>
              <w:t xml:space="preserve"> находится в самом сердце </w:t>
            </w:r>
            <w:proofErr w:type="spellStart"/>
            <w:r w:rsidRPr="0084793F">
              <w:rPr>
                <w:color w:val="212529"/>
                <w:sz w:val="18"/>
                <w:szCs w:val="18"/>
                <w:shd w:val="clear" w:color="auto" w:fill="FFFFFF"/>
              </w:rPr>
              <w:t>Каназеи</w:t>
            </w:r>
            <w:proofErr w:type="spellEnd"/>
            <w:r w:rsidRPr="0084793F">
              <w:rPr>
                <w:color w:val="212529"/>
                <w:sz w:val="18"/>
                <w:szCs w:val="18"/>
                <w:shd w:val="clear" w:color="auto" w:fill="FFFFFF"/>
              </w:rPr>
              <w:t>, всего в 800 метрах от ближайшего подъемника </w:t>
            </w:r>
            <w:r w:rsidRPr="0084793F">
              <w:rPr>
                <w:color w:val="1A1A1A"/>
                <w:sz w:val="18"/>
                <w:szCs w:val="18"/>
                <w:shd w:val="clear" w:color="auto" w:fill="FFFFFF"/>
              </w:rPr>
              <w:t xml:space="preserve">101 </w:t>
            </w:r>
            <w:proofErr w:type="spellStart"/>
            <w:r w:rsidRPr="0084793F">
              <w:rPr>
                <w:color w:val="1A1A1A"/>
                <w:sz w:val="18"/>
                <w:szCs w:val="18"/>
                <w:shd w:val="clear" w:color="auto" w:fill="FFFFFF"/>
              </w:rPr>
              <w:t>Canazei</w:t>
            </w:r>
            <w:proofErr w:type="spellEnd"/>
            <w:r w:rsidRPr="0084793F">
              <w:rPr>
                <w:color w:val="1A1A1A"/>
                <w:sz w:val="18"/>
                <w:szCs w:val="18"/>
                <w:shd w:val="clear" w:color="auto" w:fill="FFFFFF"/>
              </w:rPr>
              <w:t xml:space="preserve"> - </w:t>
            </w:r>
            <w:proofErr w:type="spellStart"/>
            <w:r w:rsidRPr="0084793F">
              <w:rPr>
                <w:color w:val="1A1A1A"/>
                <w:sz w:val="18"/>
                <w:szCs w:val="18"/>
                <w:shd w:val="clear" w:color="auto" w:fill="FFFFFF"/>
              </w:rPr>
              <w:t>Pecol</w:t>
            </w:r>
            <w:proofErr w:type="spellEnd"/>
            <w:r w:rsidRPr="0084793F">
              <w:rPr>
                <w:color w:val="1A1A1A"/>
                <w:sz w:val="18"/>
                <w:szCs w:val="18"/>
                <w:shd w:val="clear" w:color="auto" w:fill="FFFFFF"/>
              </w:rPr>
              <w:t xml:space="preserve"> 1926m - 800 м и </w:t>
            </w:r>
            <w:proofErr w:type="spellStart"/>
            <w:r w:rsidRPr="0084793F">
              <w:rPr>
                <w:color w:val="1A1A1A"/>
                <w:sz w:val="18"/>
                <w:szCs w:val="18"/>
                <w:shd w:val="clear" w:color="auto" w:fill="FFFFFF"/>
              </w:rPr>
              <w:t>Канацеи-Пеколь</w:t>
            </w:r>
            <w:proofErr w:type="spellEnd"/>
            <w:r w:rsidRPr="0084793F">
              <w:rPr>
                <w:color w:val="1A1A1A"/>
                <w:sz w:val="18"/>
                <w:szCs w:val="18"/>
                <w:shd w:val="clear" w:color="auto" w:fill="FFFFFF"/>
              </w:rPr>
              <w:t xml:space="preserve"> - 800 м </w:t>
            </w:r>
            <w:r w:rsidRPr="0084793F">
              <w:rPr>
                <w:color w:val="212529"/>
                <w:sz w:val="18"/>
                <w:szCs w:val="18"/>
                <w:shd w:val="clear" w:color="auto" w:fill="FFFFFF"/>
              </w:rPr>
              <w:t xml:space="preserve">(рядом остановка </w:t>
            </w:r>
            <w:proofErr w:type="spellStart"/>
            <w:r w:rsidRPr="0084793F">
              <w:rPr>
                <w:color w:val="212529"/>
                <w:sz w:val="18"/>
                <w:szCs w:val="18"/>
                <w:shd w:val="clear" w:color="auto" w:fill="FFFFFF"/>
              </w:rPr>
              <w:t>ски</w:t>
            </w:r>
            <w:proofErr w:type="spellEnd"/>
            <w:r w:rsidRPr="0084793F">
              <w:rPr>
                <w:color w:val="212529"/>
                <w:sz w:val="18"/>
                <w:szCs w:val="18"/>
                <w:shd w:val="clear" w:color="auto" w:fill="FFFFFF"/>
              </w:rPr>
              <w:t xml:space="preserve"> бус), что позволяет вам сразу же выйти на круг Селла Ронда. В отеле есть все необходимое для комфортного отдыха, есть помещение для хранения лыж и бар, различные велнес-услуги, в том числе сауна и хаммам. На территории отеля с 3 звездами можно поиграть в настольный теннис и в дартс. Номера оборудованы бесплатным </w:t>
            </w:r>
            <w:proofErr w:type="spellStart"/>
            <w:r w:rsidRPr="0084793F">
              <w:rPr>
                <w:color w:val="212529"/>
                <w:sz w:val="18"/>
                <w:szCs w:val="18"/>
                <w:shd w:val="clear" w:color="auto" w:fill="FFFFFF"/>
              </w:rPr>
              <w:t>Wi</w:t>
            </w:r>
            <w:proofErr w:type="spellEnd"/>
            <w:r w:rsidRPr="0084793F">
              <w:rPr>
                <w:color w:val="212529"/>
                <w:sz w:val="18"/>
                <w:szCs w:val="18"/>
                <w:shd w:val="clear" w:color="auto" w:fill="FFFFFF"/>
              </w:rPr>
              <w:t>-Fi и спутниковым телевидением. Для любителей ночного катания доступны освещенные трассы​​​​.</w:t>
            </w:r>
          </w:p>
          <w:p w14:paraId="448C20AB" w14:textId="77777777" w:rsidR="008646C6" w:rsidRPr="0084793F" w:rsidRDefault="008646C6" w:rsidP="008646C6">
            <w:pPr>
              <w:rPr>
                <w:color w:val="212529"/>
                <w:sz w:val="18"/>
                <w:szCs w:val="18"/>
                <w:shd w:val="clear" w:color="auto" w:fill="FFFFFF"/>
              </w:rPr>
            </w:pPr>
          </w:p>
          <w:p w14:paraId="24CE895D" w14:textId="29983F4A" w:rsidR="00823F15" w:rsidRPr="004C2DCC" w:rsidRDefault="00823F15" w:rsidP="008646C6">
            <w:pPr>
              <w:rPr>
                <w:sz w:val="18"/>
                <w:szCs w:val="18"/>
                <w:lang w:val="en-US"/>
              </w:rPr>
            </w:pPr>
            <w:r w:rsidRPr="00551F30">
              <w:rPr>
                <w:b/>
                <w:sz w:val="18"/>
                <w:szCs w:val="18"/>
              </w:rPr>
              <w:t>Отель</w:t>
            </w:r>
            <w:r w:rsidRPr="004C2DCC">
              <w:rPr>
                <w:b/>
                <w:sz w:val="18"/>
                <w:szCs w:val="18"/>
                <w:lang w:val="en-US"/>
              </w:rPr>
              <w:t xml:space="preserve">: </w:t>
            </w:r>
            <w:r w:rsidRPr="00551F30">
              <w:rPr>
                <w:b/>
                <w:sz w:val="18"/>
                <w:szCs w:val="18"/>
                <w:lang w:val="en-US"/>
              </w:rPr>
              <w:t>Crepes</w:t>
            </w:r>
            <w:r w:rsidRPr="004C2DC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551F30">
              <w:rPr>
                <w:b/>
                <w:sz w:val="18"/>
                <w:szCs w:val="18"/>
                <w:lang w:val="en-US"/>
              </w:rPr>
              <w:t>de</w:t>
            </w:r>
            <w:r w:rsidRPr="004C2DCC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551F30">
              <w:rPr>
                <w:b/>
                <w:sz w:val="18"/>
                <w:szCs w:val="18"/>
                <w:lang w:val="en-US"/>
              </w:rPr>
              <w:t>Sela</w:t>
            </w:r>
            <w:r w:rsidRPr="004C2DCC">
              <w:rPr>
                <w:b/>
                <w:sz w:val="18"/>
                <w:szCs w:val="18"/>
                <w:lang w:val="en-US"/>
              </w:rPr>
              <w:t>***</w:t>
            </w:r>
            <w:r w:rsidRPr="00551F30">
              <w:rPr>
                <w:b/>
                <w:sz w:val="18"/>
                <w:szCs w:val="18"/>
                <w:lang w:val="en-US"/>
              </w:rPr>
              <w:t>S</w:t>
            </w:r>
            <w:r w:rsidRPr="004C2DCC">
              <w:rPr>
                <w:sz w:val="18"/>
                <w:szCs w:val="18"/>
                <w:lang w:val="en-US"/>
              </w:rPr>
              <w:t xml:space="preserve"> </w:t>
            </w:r>
            <w:hyperlink r:id="rId23" w:history="1">
              <w:r w:rsidRPr="00551F30">
                <w:rPr>
                  <w:rStyle w:val="a7"/>
                  <w:sz w:val="18"/>
                  <w:szCs w:val="18"/>
                  <w:lang w:val="en-US"/>
                </w:rPr>
                <w:t>http</w:t>
              </w:r>
              <w:r w:rsidRPr="004C2DCC">
                <w:rPr>
                  <w:rStyle w:val="a7"/>
                  <w:sz w:val="18"/>
                  <w:szCs w:val="18"/>
                  <w:lang w:val="en-US"/>
                </w:rPr>
                <w:t>://</w:t>
              </w:r>
              <w:r w:rsidRPr="00551F30">
                <w:rPr>
                  <w:rStyle w:val="a7"/>
                  <w:sz w:val="18"/>
                  <w:szCs w:val="18"/>
                  <w:lang w:val="en-US"/>
                </w:rPr>
                <w:t>www</w:t>
              </w:r>
              <w:r w:rsidRPr="004C2DCC">
                <w:rPr>
                  <w:rStyle w:val="a7"/>
                  <w:sz w:val="18"/>
                  <w:szCs w:val="18"/>
                  <w:lang w:val="en-US"/>
                </w:rPr>
                <w:t>.</w:t>
              </w:r>
              <w:r w:rsidRPr="00551F30">
                <w:rPr>
                  <w:rStyle w:val="a7"/>
                  <w:sz w:val="18"/>
                  <w:szCs w:val="18"/>
                  <w:lang w:val="en-US"/>
                </w:rPr>
                <w:t>crepesdesela</w:t>
              </w:r>
              <w:r w:rsidRPr="004C2DCC">
                <w:rPr>
                  <w:rStyle w:val="a7"/>
                  <w:sz w:val="18"/>
                  <w:szCs w:val="18"/>
                  <w:lang w:val="en-US"/>
                </w:rPr>
                <w:t>.</w:t>
              </w:r>
              <w:r w:rsidRPr="00551F30">
                <w:rPr>
                  <w:rStyle w:val="a7"/>
                  <w:sz w:val="18"/>
                  <w:szCs w:val="18"/>
                  <w:lang w:val="en-US"/>
                </w:rPr>
                <w:t>it</w:t>
              </w:r>
              <w:r w:rsidRPr="004C2DCC">
                <w:rPr>
                  <w:rStyle w:val="a7"/>
                  <w:sz w:val="18"/>
                  <w:szCs w:val="18"/>
                  <w:lang w:val="en-US"/>
                </w:rPr>
                <w:t>/</w:t>
              </w:r>
              <w:r w:rsidRPr="00551F30">
                <w:rPr>
                  <w:rStyle w:val="a7"/>
                  <w:sz w:val="18"/>
                  <w:szCs w:val="18"/>
                  <w:lang w:val="en-US"/>
                </w:rPr>
                <w:t>index</w:t>
              </w:r>
              <w:r w:rsidRPr="004C2DCC">
                <w:rPr>
                  <w:rStyle w:val="a7"/>
                  <w:sz w:val="18"/>
                  <w:szCs w:val="18"/>
                  <w:lang w:val="en-US"/>
                </w:rPr>
                <w:t>.</w:t>
              </w:r>
              <w:r w:rsidRPr="00551F30">
                <w:rPr>
                  <w:rStyle w:val="a7"/>
                  <w:sz w:val="18"/>
                  <w:szCs w:val="18"/>
                  <w:lang w:val="en-US"/>
                </w:rPr>
                <w:t>php</w:t>
              </w:r>
              <w:r w:rsidRPr="004C2DCC">
                <w:rPr>
                  <w:rStyle w:val="a7"/>
                  <w:sz w:val="18"/>
                  <w:szCs w:val="18"/>
                  <w:lang w:val="en-US"/>
                </w:rPr>
                <w:t>/</w:t>
              </w:r>
              <w:r w:rsidRPr="00551F30">
                <w:rPr>
                  <w:rStyle w:val="a7"/>
                  <w:sz w:val="18"/>
                  <w:szCs w:val="18"/>
                  <w:lang w:val="en-US"/>
                </w:rPr>
                <w:t>it</w:t>
              </w:r>
              <w:r w:rsidRPr="004C2DCC">
                <w:rPr>
                  <w:rStyle w:val="a7"/>
                  <w:sz w:val="18"/>
                  <w:szCs w:val="18"/>
                  <w:lang w:val="en-US"/>
                </w:rPr>
                <w:t>/</w:t>
              </w:r>
            </w:hyperlink>
          </w:p>
          <w:p w14:paraId="22788543" w14:textId="4ECE29D8" w:rsidR="00823F15" w:rsidRDefault="00823F15" w:rsidP="008646C6">
            <w:pPr>
              <w:rPr>
                <w:sz w:val="18"/>
                <w:szCs w:val="18"/>
              </w:rPr>
            </w:pPr>
            <w:r w:rsidRPr="00551F30">
              <w:rPr>
                <w:sz w:val="18"/>
                <w:szCs w:val="18"/>
              </w:rPr>
              <w:t xml:space="preserve">Находится на горнолыжном курорте </w:t>
            </w:r>
            <w:proofErr w:type="spellStart"/>
            <w:r w:rsidRPr="00551F30">
              <w:rPr>
                <w:sz w:val="18"/>
                <w:szCs w:val="18"/>
              </w:rPr>
              <w:t>Кампителло-ди-Фасса</w:t>
            </w:r>
            <w:proofErr w:type="spellEnd"/>
            <w:r w:rsidRPr="00551F30">
              <w:rPr>
                <w:sz w:val="18"/>
                <w:szCs w:val="18"/>
              </w:rPr>
              <w:t xml:space="preserve"> в 750 м от подъёмника Кол-</w:t>
            </w:r>
            <w:proofErr w:type="spellStart"/>
            <w:r w:rsidRPr="00551F30">
              <w:rPr>
                <w:sz w:val="18"/>
                <w:szCs w:val="18"/>
              </w:rPr>
              <w:t>Роделла</w:t>
            </w:r>
            <w:proofErr w:type="spellEnd"/>
            <w:r w:rsidRPr="00551F30">
              <w:rPr>
                <w:sz w:val="18"/>
                <w:szCs w:val="18"/>
              </w:rPr>
              <w:t xml:space="preserve">. Отель представляет собой типичное тирольское здание с комфортабельными большими номерами (трехместные/четырехместные 32 квадратных метра, двухместные/трехместные 22 квадратных метра), все с ванной комнатой, балконом с видом на горы Селла, телефоном, феном, телевизором и сейфом. </w:t>
            </w:r>
            <w:proofErr w:type="spellStart"/>
            <w:r w:rsidRPr="00551F30">
              <w:rPr>
                <w:sz w:val="18"/>
                <w:szCs w:val="18"/>
              </w:rPr>
              <w:t>Wi</w:t>
            </w:r>
            <w:proofErr w:type="spellEnd"/>
            <w:r w:rsidRPr="00551F30">
              <w:rPr>
                <w:sz w:val="18"/>
                <w:szCs w:val="18"/>
              </w:rPr>
              <w:t xml:space="preserve">-Fi в местах общего пользования и номерах. </w:t>
            </w:r>
            <w:r w:rsidRPr="00551F30">
              <w:rPr>
                <w:sz w:val="18"/>
                <w:szCs w:val="18"/>
                <w:lang w:eastAsia="en-US"/>
              </w:rPr>
              <w:t xml:space="preserve">В стоимость входит завтрак "шведский стол" с закусками и сладостями + ужин с тремя меню на выбор и богатый "шведский стол" из закусок, салатов, свежих и вареных овощей, один вечер в неделю типичный ладинский ужин. В отеле есть парковка, помещение для хранения лыж с обогревателем для ботинок. </w:t>
            </w:r>
            <w:proofErr w:type="spellStart"/>
            <w:r w:rsidRPr="00551F30">
              <w:rPr>
                <w:sz w:val="18"/>
                <w:szCs w:val="18"/>
                <w:lang w:eastAsia="en-US"/>
              </w:rPr>
              <w:t>Велнесс</w:t>
            </w:r>
            <w:proofErr w:type="spellEnd"/>
            <w:r w:rsidRPr="00551F30">
              <w:rPr>
                <w:sz w:val="18"/>
                <w:szCs w:val="18"/>
                <w:lang w:eastAsia="en-US"/>
              </w:rPr>
              <w:t xml:space="preserve"> центр </w:t>
            </w:r>
            <w:r w:rsidRPr="00551F30">
              <w:rPr>
                <w:sz w:val="18"/>
                <w:szCs w:val="18"/>
              </w:rPr>
              <w:t xml:space="preserve">с сауной, турецкой баней, зоной отдыха и холодным туманом включен в стоимость. Солярий и джакузи за дополнительную плату. </w:t>
            </w:r>
          </w:p>
          <w:p w14:paraId="5628289F" w14:textId="77777777" w:rsidR="008646C6" w:rsidRPr="00551F30" w:rsidRDefault="008646C6" w:rsidP="008646C6">
            <w:pPr>
              <w:rPr>
                <w:sz w:val="18"/>
                <w:szCs w:val="18"/>
              </w:rPr>
            </w:pPr>
          </w:p>
          <w:p w14:paraId="62C9ABFA" w14:textId="1622F3C3" w:rsidR="00551F30" w:rsidRPr="00B778D3" w:rsidRDefault="00551F30" w:rsidP="008646C6">
            <w:pPr>
              <w:rPr>
                <w:sz w:val="18"/>
                <w:szCs w:val="18"/>
              </w:rPr>
            </w:pPr>
            <w:r w:rsidRPr="00551F30">
              <w:rPr>
                <w:b/>
                <w:sz w:val="18"/>
                <w:szCs w:val="18"/>
              </w:rPr>
              <w:t>Отель</w:t>
            </w:r>
            <w:r w:rsidRPr="00B778D3">
              <w:rPr>
                <w:b/>
                <w:sz w:val="18"/>
                <w:szCs w:val="18"/>
              </w:rPr>
              <w:t xml:space="preserve">: </w:t>
            </w:r>
            <w:r w:rsidRPr="00551F30">
              <w:rPr>
                <w:b/>
                <w:sz w:val="18"/>
                <w:szCs w:val="18"/>
                <w:lang w:val="en-US"/>
              </w:rPr>
              <w:t>Hotel</w:t>
            </w:r>
            <w:r w:rsidRPr="00B778D3">
              <w:rPr>
                <w:b/>
                <w:sz w:val="18"/>
                <w:szCs w:val="18"/>
              </w:rPr>
              <w:t xml:space="preserve"> </w:t>
            </w:r>
            <w:r w:rsidRPr="00551F30">
              <w:rPr>
                <w:b/>
                <w:sz w:val="18"/>
                <w:szCs w:val="18"/>
                <w:lang w:val="en-US"/>
              </w:rPr>
              <w:t>POSTA</w:t>
            </w:r>
            <w:r w:rsidRPr="00B778D3">
              <w:rPr>
                <w:b/>
                <w:sz w:val="18"/>
                <w:szCs w:val="18"/>
              </w:rPr>
              <w:t xml:space="preserve">, </w:t>
            </w:r>
            <w:r w:rsidRPr="00551F30">
              <w:rPr>
                <w:b/>
                <w:sz w:val="18"/>
                <w:szCs w:val="18"/>
                <w:lang w:val="en-US"/>
              </w:rPr>
              <w:t>Madonna</w:t>
            </w:r>
            <w:r w:rsidRPr="00B778D3">
              <w:rPr>
                <w:b/>
                <w:sz w:val="18"/>
                <w:szCs w:val="18"/>
              </w:rPr>
              <w:t xml:space="preserve"> </w:t>
            </w:r>
            <w:r w:rsidRPr="00551F30">
              <w:rPr>
                <w:b/>
                <w:sz w:val="18"/>
                <w:szCs w:val="18"/>
                <w:lang w:val="en-US"/>
              </w:rPr>
              <w:t>di</w:t>
            </w:r>
            <w:r w:rsidRPr="00B778D3">
              <w:rPr>
                <w:b/>
                <w:sz w:val="18"/>
                <w:szCs w:val="18"/>
              </w:rPr>
              <w:t xml:space="preserve"> </w:t>
            </w:r>
            <w:r w:rsidRPr="00551F30">
              <w:rPr>
                <w:b/>
                <w:sz w:val="18"/>
                <w:szCs w:val="18"/>
                <w:lang w:val="en-US"/>
              </w:rPr>
              <w:t>Campiglio</w:t>
            </w:r>
            <w:r w:rsidRPr="00B778D3">
              <w:rPr>
                <w:b/>
                <w:sz w:val="18"/>
                <w:szCs w:val="18"/>
              </w:rPr>
              <w:t xml:space="preserve"> </w:t>
            </w:r>
            <w:hyperlink r:id="rId24" w:history="1">
              <w:r w:rsidRPr="00551F30">
                <w:rPr>
                  <w:rStyle w:val="a7"/>
                  <w:sz w:val="18"/>
                  <w:szCs w:val="18"/>
                  <w:lang w:val="en-US"/>
                </w:rPr>
                <w:t>https</w:t>
              </w:r>
              <w:r w:rsidRPr="00B778D3">
                <w:rPr>
                  <w:rStyle w:val="a7"/>
                  <w:sz w:val="18"/>
                  <w:szCs w:val="18"/>
                </w:rPr>
                <w:t>://</w:t>
              </w:r>
              <w:r w:rsidRPr="00551F30">
                <w:rPr>
                  <w:rStyle w:val="a7"/>
                  <w:sz w:val="18"/>
                  <w:szCs w:val="18"/>
                  <w:lang w:val="en-US"/>
                </w:rPr>
                <w:t>www</w:t>
              </w:r>
              <w:r w:rsidRPr="00B778D3">
                <w:rPr>
                  <w:rStyle w:val="a7"/>
                  <w:sz w:val="18"/>
                  <w:szCs w:val="18"/>
                </w:rPr>
                <w:t>.</w:t>
              </w:r>
              <w:proofErr w:type="spellStart"/>
              <w:r w:rsidRPr="00551F30">
                <w:rPr>
                  <w:rStyle w:val="a7"/>
                  <w:sz w:val="18"/>
                  <w:szCs w:val="18"/>
                  <w:lang w:val="en-US"/>
                </w:rPr>
                <w:t>hotelposta</w:t>
              </w:r>
              <w:proofErr w:type="spellEnd"/>
              <w:r w:rsidRPr="00B778D3">
                <w:rPr>
                  <w:rStyle w:val="a7"/>
                  <w:sz w:val="18"/>
                  <w:szCs w:val="18"/>
                </w:rPr>
                <w:t>-</w:t>
              </w:r>
              <w:proofErr w:type="spellStart"/>
              <w:r w:rsidRPr="00551F30">
                <w:rPr>
                  <w:rStyle w:val="a7"/>
                  <w:sz w:val="18"/>
                  <w:szCs w:val="18"/>
                  <w:lang w:val="en-US"/>
                </w:rPr>
                <w:t>campiglio</w:t>
              </w:r>
              <w:proofErr w:type="spellEnd"/>
              <w:r w:rsidRPr="00B778D3">
                <w:rPr>
                  <w:rStyle w:val="a7"/>
                  <w:sz w:val="18"/>
                  <w:szCs w:val="18"/>
                </w:rPr>
                <w:t>.</w:t>
              </w:r>
              <w:r w:rsidRPr="00551F30">
                <w:rPr>
                  <w:rStyle w:val="a7"/>
                  <w:sz w:val="18"/>
                  <w:szCs w:val="18"/>
                  <w:lang w:val="en-US"/>
                </w:rPr>
                <w:t>it</w:t>
              </w:r>
              <w:r w:rsidRPr="00B778D3">
                <w:rPr>
                  <w:rStyle w:val="a7"/>
                  <w:sz w:val="18"/>
                  <w:szCs w:val="18"/>
                </w:rPr>
                <w:t>/</w:t>
              </w:r>
            </w:hyperlink>
            <w:r w:rsidR="008646C6">
              <w:rPr>
                <w:rStyle w:val="a7"/>
                <w:sz w:val="18"/>
                <w:szCs w:val="18"/>
              </w:rPr>
              <w:br/>
            </w:r>
            <w:r w:rsidR="008646C6" w:rsidRPr="008646C6">
              <w:rPr>
                <w:sz w:val="18"/>
                <w:szCs w:val="18"/>
              </w:rPr>
              <w:t xml:space="preserve">Апарт-отель </w:t>
            </w:r>
            <w:proofErr w:type="spellStart"/>
            <w:r w:rsidR="008646C6" w:rsidRPr="008646C6">
              <w:rPr>
                <w:sz w:val="18"/>
                <w:szCs w:val="18"/>
              </w:rPr>
              <w:t>Residence</w:t>
            </w:r>
            <w:proofErr w:type="spellEnd"/>
            <w:r w:rsidR="008646C6" w:rsidRPr="008646C6">
              <w:rPr>
                <w:sz w:val="18"/>
                <w:szCs w:val="18"/>
              </w:rPr>
              <w:t xml:space="preserve"> </w:t>
            </w:r>
            <w:proofErr w:type="spellStart"/>
            <w:r w:rsidR="008646C6" w:rsidRPr="008646C6">
              <w:rPr>
                <w:sz w:val="18"/>
                <w:szCs w:val="18"/>
              </w:rPr>
              <w:t>Posta</w:t>
            </w:r>
            <w:proofErr w:type="spellEnd"/>
            <w:r w:rsidR="008646C6" w:rsidRPr="008646C6">
              <w:rPr>
                <w:sz w:val="18"/>
                <w:szCs w:val="18"/>
              </w:rPr>
              <w:t xml:space="preserve"> находится в центре горнолыжного курорта Мадонна-</w:t>
            </w:r>
            <w:proofErr w:type="spellStart"/>
            <w:r w:rsidR="008646C6" w:rsidRPr="008646C6">
              <w:rPr>
                <w:sz w:val="18"/>
                <w:szCs w:val="18"/>
              </w:rPr>
              <w:t>ди</w:t>
            </w:r>
            <w:proofErr w:type="spellEnd"/>
            <w:r w:rsidR="008646C6" w:rsidRPr="008646C6">
              <w:rPr>
                <w:sz w:val="18"/>
                <w:szCs w:val="18"/>
              </w:rPr>
              <w:t>-</w:t>
            </w:r>
            <w:proofErr w:type="spellStart"/>
            <w:r w:rsidR="008646C6" w:rsidRPr="008646C6">
              <w:rPr>
                <w:sz w:val="18"/>
                <w:szCs w:val="18"/>
              </w:rPr>
              <w:t>Кампильо</w:t>
            </w:r>
            <w:proofErr w:type="spellEnd"/>
            <w:r w:rsidR="008646C6" w:rsidRPr="008646C6">
              <w:rPr>
                <w:sz w:val="18"/>
                <w:szCs w:val="18"/>
              </w:rPr>
              <w:t xml:space="preserve">. Отель </w:t>
            </w:r>
            <w:proofErr w:type="spellStart"/>
            <w:r w:rsidR="008646C6" w:rsidRPr="008646C6">
              <w:rPr>
                <w:sz w:val="18"/>
                <w:szCs w:val="18"/>
              </w:rPr>
              <w:t>Posta</w:t>
            </w:r>
            <w:proofErr w:type="spellEnd"/>
            <w:r w:rsidR="008646C6" w:rsidRPr="008646C6">
              <w:rPr>
                <w:sz w:val="18"/>
                <w:szCs w:val="18"/>
              </w:rPr>
              <w:t xml:space="preserve"> оформлен со вкусом и создает элегантную и дружелюбную атмосферу. Апарт-отель </w:t>
            </w:r>
            <w:proofErr w:type="spellStart"/>
            <w:r w:rsidR="008646C6" w:rsidRPr="008646C6">
              <w:rPr>
                <w:sz w:val="18"/>
                <w:szCs w:val="18"/>
              </w:rPr>
              <w:t>Residence</w:t>
            </w:r>
            <w:proofErr w:type="spellEnd"/>
            <w:r w:rsidR="008646C6" w:rsidRPr="008646C6">
              <w:rPr>
                <w:sz w:val="18"/>
                <w:szCs w:val="18"/>
              </w:rPr>
              <w:t xml:space="preserve"> </w:t>
            </w:r>
            <w:proofErr w:type="spellStart"/>
            <w:r w:rsidR="008646C6" w:rsidRPr="008646C6">
              <w:rPr>
                <w:sz w:val="18"/>
                <w:szCs w:val="18"/>
              </w:rPr>
              <w:t>Posta</w:t>
            </w:r>
            <w:proofErr w:type="spellEnd"/>
            <w:r w:rsidR="008646C6" w:rsidRPr="008646C6">
              <w:rPr>
                <w:sz w:val="18"/>
                <w:szCs w:val="18"/>
              </w:rPr>
              <w:t xml:space="preserve"> расположен в 100 метрах от канатной дороги Лаги-5. К услугам гостей апартаменты в классическом стиле, бар и общий лаундж. Во всех апартаментах с ковровым покрытием есть телевизор с плоским экраном и спутниковыми каналами, а также полностью оборудованная кухня. В числе удобств некоторых из них терраса и балкон. Ванная комната укомплектована феном и бесплатными </w:t>
            </w:r>
            <w:proofErr w:type="spellStart"/>
            <w:r w:rsidR="008646C6" w:rsidRPr="008646C6">
              <w:rPr>
                <w:sz w:val="18"/>
                <w:szCs w:val="18"/>
              </w:rPr>
              <w:t>туалетно</w:t>
            </w:r>
            <w:proofErr w:type="spellEnd"/>
            <w:r w:rsidR="008646C6" w:rsidRPr="008646C6">
              <w:rPr>
                <w:sz w:val="18"/>
                <w:szCs w:val="18"/>
              </w:rPr>
              <w:t>-косметическими принадлежностями.</w:t>
            </w:r>
          </w:p>
          <w:p w14:paraId="2391DB62" w14:textId="77777777" w:rsidR="00823F15" w:rsidRPr="00A76AD6" w:rsidRDefault="00823F15" w:rsidP="008646C6">
            <w:pPr>
              <w:rPr>
                <w:sz w:val="18"/>
                <w:szCs w:val="18"/>
              </w:rPr>
            </w:pPr>
          </w:p>
        </w:tc>
      </w:tr>
      <w:tr w:rsidR="00823F15" w:rsidRPr="002F420D" w14:paraId="2B2FD125" w14:textId="77777777" w:rsidTr="00B778D3">
        <w:trPr>
          <w:trHeight w:val="227"/>
          <w:jc w:val="center"/>
        </w:trPr>
        <w:tc>
          <w:tcPr>
            <w:tcW w:w="10451" w:type="dxa"/>
            <w:gridSpan w:val="2"/>
            <w:vAlign w:val="center"/>
          </w:tcPr>
          <w:p w14:paraId="0686D3D4" w14:textId="77777777" w:rsidR="00823F15" w:rsidRDefault="00823F15" w:rsidP="00BF24D1">
            <w:pPr>
              <w:jc w:val="center"/>
            </w:pPr>
            <w:r w:rsidRPr="00D639B6">
              <w:rPr>
                <w:b/>
              </w:rPr>
              <w:t>ПРОГРАММА</w:t>
            </w:r>
            <w:r>
              <w:rPr>
                <w:b/>
              </w:rPr>
              <w:t xml:space="preserve"> </w:t>
            </w:r>
            <w:r w:rsidRPr="00D639B6">
              <w:rPr>
                <w:b/>
              </w:rPr>
              <w:t>ТУРА</w:t>
            </w:r>
            <w:r w:rsidRPr="00D639B6">
              <w:t>:</w:t>
            </w:r>
          </w:p>
          <w:p w14:paraId="7D79228F" w14:textId="77777777" w:rsidR="00823F15" w:rsidRPr="002F420D" w:rsidRDefault="00823F15" w:rsidP="00BF24D1">
            <w:pPr>
              <w:jc w:val="center"/>
            </w:pPr>
          </w:p>
        </w:tc>
      </w:tr>
      <w:tr w:rsidR="00823F15" w:rsidRPr="00D639B6" w14:paraId="48AB9E96" w14:textId="77777777" w:rsidTr="00B778D3">
        <w:trPr>
          <w:jc w:val="center"/>
        </w:trPr>
        <w:tc>
          <w:tcPr>
            <w:tcW w:w="993" w:type="dxa"/>
          </w:tcPr>
          <w:p w14:paraId="64774265" w14:textId="77777777" w:rsidR="00823F15" w:rsidRPr="002B4211" w:rsidRDefault="00823F15" w:rsidP="00BF24D1">
            <w:pPr>
              <w:rPr>
                <w:b/>
                <w:sz w:val="18"/>
                <w:szCs w:val="18"/>
              </w:rPr>
            </w:pPr>
            <w:r w:rsidRPr="002B4211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B4211">
              <w:rPr>
                <w:b/>
                <w:sz w:val="18"/>
                <w:szCs w:val="18"/>
              </w:rPr>
              <w:t>день:</w:t>
            </w:r>
          </w:p>
        </w:tc>
        <w:tc>
          <w:tcPr>
            <w:tcW w:w="9460" w:type="dxa"/>
          </w:tcPr>
          <w:p w14:paraId="4E3B013F" w14:textId="5642D4CF" w:rsidR="00823F15" w:rsidRPr="002B4211" w:rsidRDefault="00823F15" w:rsidP="00BF24D1">
            <w:pPr>
              <w:jc w:val="both"/>
              <w:rPr>
                <w:sz w:val="18"/>
                <w:szCs w:val="18"/>
              </w:rPr>
            </w:pPr>
            <w:r w:rsidRPr="00D20FFF">
              <w:rPr>
                <w:sz w:val="18"/>
                <w:szCs w:val="18"/>
              </w:rPr>
              <w:t xml:space="preserve">Ранний выезд из Минска (накануне </w:t>
            </w:r>
            <w:r w:rsidR="008646C6">
              <w:rPr>
                <w:sz w:val="18"/>
                <w:szCs w:val="18"/>
              </w:rPr>
              <w:t>утром/</w:t>
            </w:r>
            <w:r w:rsidR="006A02C9">
              <w:rPr>
                <w:sz w:val="18"/>
                <w:szCs w:val="18"/>
              </w:rPr>
              <w:t>днем</w:t>
            </w:r>
            <w:r w:rsidRPr="00D20FFF">
              <w:rPr>
                <w:sz w:val="18"/>
                <w:szCs w:val="18"/>
              </w:rPr>
              <w:t>)</w:t>
            </w:r>
            <w:r w:rsidRPr="00D20FFF">
              <w:rPr>
                <w:color w:val="000000"/>
                <w:sz w:val="18"/>
                <w:szCs w:val="18"/>
                <w:shd w:val="clear" w:color="auto" w:fill="FFFFFF"/>
              </w:rPr>
              <w:t>.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B4211">
              <w:rPr>
                <w:color w:val="000000"/>
                <w:sz w:val="18"/>
                <w:szCs w:val="18"/>
                <w:shd w:val="clear" w:color="auto" w:fill="FFFFFF"/>
              </w:rPr>
              <w:t>Прохождение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B4211">
              <w:rPr>
                <w:color w:val="000000"/>
                <w:sz w:val="18"/>
                <w:szCs w:val="18"/>
                <w:shd w:val="clear" w:color="auto" w:fill="FFFFFF"/>
              </w:rPr>
              <w:t>границы.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B4211">
              <w:rPr>
                <w:color w:val="000000"/>
                <w:sz w:val="18"/>
                <w:szCs w:val="18"/>
                <w:shd w:val="clear" w:color="auto" w:fill="FFFFFF"/>
              </w:rPr>
              <w:t>Транзит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B4211">
              <w:rPr>
                <w:color w:val="000000"/>
                <w:sz w:val="18"/>
                <w:szCs w:val="18"/>
                <w:shd w:val="clear" w:color="auto" w:fill="FFFFFF"/>
              </w:rPr>
              <w:t>по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B4211">
              <w:rPr>
                <w:color w:val="000000"/>
                <w:sz w:val="18"/>
                <w:szCs w:val="18"/>
                <w:shd w:val="clear" w:color="auto" w:fill="FFFFFF"/>
              </w:rPr>
              <w:t>территории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B4211">
              <w:rPr>
                <w:color w:val="000000"/>
                <w:sz w:val="18"/>
                <w:szCs w:val="18"/>
                <w:shd w:val="clear" w:color="auto" w:fill="FFFFFF"/>
              </w:rPr>
              <w:t>Польши.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8646C6">
              <w:rPr>
                <w:color w:val="000000"/>
                <w:sz w:val="18"/>
                <w:szCs w:val="18"/>
                <w:shd w:val="clear" w:color="auto" w:fill="FFFFFF"/>
              </w:rPr>
              <w:br/>
            </w:r>
            <w:r w:rsidRPr="002B4211">
              <w:rPr>
                <w:color w:val="000000"/>
                <w:sz w:val="18"/>
                <w:szCs w:val="18"/>
                <w:shd w:val="clear" w:color="auto" w:fill="FFFFFF"/>
              </w:rPr>
              <w:t>Ночлег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B4211">
              <w:rPr>
                <w:color w:val="000000"/>
                <w:sz w:val="18"/>
                <w:szCs w:val="18"/>
                <w:shd w:val="clear" w:color="auto" w:fill="FFFFFF"/>
              </w:rPr>
              <w:t>на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2B4211">
              <w:rPr>
                <w:color w:val="000000"/>
                <w:sz w:val="18"/>
                <w:szCs w:val="18"/>
                <w:shd w:val="clear" w:color="auto" w:fill="FFFFFF"/>
              </w:rPr>
              <w:t>территории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="006A02C9">
              <w:rPr>
                <w:color w:val="000000"/>
                <w:sz w:val="18"/>
                <w:szCs w:val="18"/>
                <w:shd w:val="clear" w:color="auto" w:fill="FFFFFF"/>
              </w:rPr>
              <w:t>Словакии</w:t>
            </w:r>
            <w:r w:rsidR="008646C6">
              <w:rPr>
                <w:color w:val="000000"/>
                <w:sz w:val="18"/>
                <w:szCs w:val="18"/>
                <w:shd w:val="clear" w:color="auto" w:fill="FFFFFF"/>
              </w:rPr>
              <w:t>/Чехии</w:t>
            </w:r>
            <w:r w:rsidRPr="002B4211">
              <w:rPr>
                <w:color w:val="000000"/>
                <w:sz w:val="18"/>
                <w:szCs w:val="18"/>
                <w:shd w:val="clear" w:color="auto" w:fill="FFFFFF"/>
              </w:rPr>
              <w:t>.</w:t>
            </w:r>
            <w:r w:rsidR="006A02C9">
              <w:rPr>
                <w:color w:val="000000"/>
                <w:sz w:val="18"/>
                <w:szCs w:val="18"/>
                <w:shd w:val="clear" w:color="auto" w:fill="FFFFFF"/>
              </w:rPr>
              <w:t xml:space="preserve"> При условии раннего прохождения границы, будет предложена экскурсия за дополнительную плату (15 евро) по городу Братислава</w:t>
            </w:r>
            <w:r w:rsidR="008646C6">
              <w:rPr>
                <w:color w:val="000000"/>
                <w:sz w:val="18"/>
                <w:szCs w:val="18"/>
                <w:shd w:val="clear" w:color="auto" w:fill="FFFFFF"/>
              </w:rPr>
              <w:t xml:space="preserve"> на </w:t>
            </w:r>
            <w:r w:rsidR="008646C6" w:rsidRPr="000D4B71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30.01 и 06.03.2026</w:t>
            </w:r>
            <w:r w:rsidR="006A02C9" w:rsidRPr="000D4B71">
              <w:rPr>
                <w:b/>
                <w:bCs/>
                <w:color w:val="000000"/>
                <w:sz w:val="18"/>
                <w:szCs w:val="18"/>
                <w:shd w:val="clear" w:color="auto" w:fill="FFFFFF"/>
              </w:rPr>
              <w:t>.</w:t>
            </w:r>
            <w:r w:rsidR="006A02C9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823F15" w:rsidRPr="004C2DCC" w14:paraId="40809992" w14:textId="77777777" w:rsidTr="00B778D3">
        <w:trPr>
          <w:jc w:val="center"/>
        </w:trPr>
        <w:tc>
          <w:tcPr>
            <w:tcW w:w="993" w:type="dxa"/>
          </w:tcPr>
          <w:p w14:paraId="7AEFAC04" w14:textId="77777777" w:rsidR="00823F15" w:rsidRPr="002B4211" w:rsidRDefault="00823F15" w:rsidP="00BF24D1">
            <w:pPr>
              <w:rPr>
                <w:b/>
                <w:sz w:val="18"/>
                <w:szCs w:val="18"/>
              </w:rPr>
            </w:pPr>
            <w:r w:rsidRPr="002B4211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B4211">
              <w:rPr>
                <w:b/>
                <w:sz w:val="18"/>
                <w:szCs w:val="18"/>
              </w:rPr>
              <w:t>день:</w:t>
            </w:r>
          </w:p>
        </w:tc>
        <w:tc>
          <w:tcPr>
            <w:tcW w:w="9460" w:type="dxa"/>
          </w:tcPr>
          <w:p w14:paraId="407C834B" w14:textId="77777777" w:rsidR="00B778D3" w:rsidRDefault="00B778D3" w:rsidP="006A02C9">
            <w:pPr>
              <w:rPr>
                <w:rFonts w:eastAsia="Calibri"/>
                <w:sz w:val="18"/>
                <w:szCs w:val="18"/>
              </w:rPr>
            </w:pPr>
          </w:p>
          <w:p w14:paraId="57A71940" w14:textId="183F371B" w:rsidR="00823F15" w:rsidRPr="004C2DCC" w:rsidRDefault="00823F15" w:rsidP="006A02C9">
            <w:pPr>
              <w:rPr>
                <w:b/>
                <w:lang w:val="en-US"/>
              </w:rPr>
            </w:pPr>
            <w:r w:rsidRPr="002B4211">
              <w:rPr>
                <w:rFonts w:eastAsia="Calibri"/>
                <w:sz w:val="18"/>
                <w:szCs w:val="18"/>
              </w:rPr>
              <w:t>Завтрак.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B4211">
              <w:rPr>
                <w:rFonts w:eastAsia="Calibri"/>
                <w:sz w:val="18"/>
                <w:szCs w:val="18"/>
              </w:rPr>
              <w:t>Выезд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B4211">
              <w:rPr>
                <w:rFonts w:eastAsia="Calibri"/>
                <w:sz w:val="18"/>
                <w:szCs w:val="18"/>
              </w:rPr>
              <w:t>в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B4211">
              <w:rPr>
                <w:rFonts w:eastAsia="Calibri"/>
                <w:sz w:val="18"/>
                <w:szCs w:val="18"/>
              </w:rPr>
              <w:t>Италию.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B4211">
              <w:rPr>
                <w:rFonts w:eastAsia="Calibri"/>
                <w:sz w:val="18"/>
                <w:szCs w:val="18"/>
              </w:rPr>
              <w:t>Транзит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B4211">
              <w:rPr>
                <w:rFonts w:eastAsia="Calibri"/>
                <w:sz w:val="18"/>
                <w:szCs w:val="18"/>
              </w:rPr>
              <w:t>по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B4211">
              <w:rPr>
                <w:rFonts w:eastAsia="Calibri"/>
                <w:sz w:val="18"/>
                <w:szCs w:val="18"/>
              </w:rPr>
              <w:t>территории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B4211">
              <w:rPr>
                <w:rFonts w:eastAsia="Calibri"/>
                <w:sz w:val="18"/>
                <w:szCs w:val="18"/>
              </w:rPr>
              <w:t>Чехии,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B4211">
              <w:rPr>
                <w:rFonts w:eastAsia="Calibri"/>
                <w:sz w:val="18"/>
                <w:szCs w:val="18"/>
              </w:rPr>
              <w:t>Австрии.</w:t>
            </w:r>
            <w:r>
              <w:rPr>
                <w:rFonts w:eastAsia="Calibri"/>
                <w:sz w:val="18"/>
                <w:szCs w:val="18"/>
              </w:rPr>
              <w:t xml:space="preserve"> </w:t>
            </w:r>
            <w:r w:rsidRPr="002B4211">
              <w:rPr>
                <w:rFonts w:eastAsia="Calibri"/>
                <w:sz w:val="18"/>
                <w:szCs w:val="18"/>
              </w:rPr>
              <w:t>Прибытие</w:t>
            </w:r>
            <w:r w:rsidRPr="00B778D3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r w:rsidRPr="002B4211">
              <w:rPr>
                <w:rFonts w:eastAsia="Calibri"/>
                <w:sz w:val="18"/>
                <w:szCs w:val="18"/>
              </w:rPr>
              <w:t>в</w:t>
            </w:r>
            <w:r w:rsidRPr="00B778D3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r w:rsidRPr="002B4211">
              <w:rPr>
                <w:rFonts w:eastAsia="Calibri"/>
                <w:sz w:val="18"/>
                <w:szCs w:val="18"/>
              </w:rPr>
              <w:t>отель</w:t>
            </w:r>
            <w:r w:rsidRPr="00B778D3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r w:rsidR="00B778D3" w:rsidRPr="00BB7233">
              <w:rPr>
                <w:b/>
                <w:i/>
                <w:iCs/>
                <w:lang w:val="en-US"/>
              </w:rPr>
              <w:t>Hotel Roland***/</w:t>
            </w:r>
            <w:r w:rsidR="004C2DCC" w:rsidRPr="00BB7233">
              <w:rPr>
                <w:b/>
                <w:bCs/>
                <w:i/>
                <w:iCs/>
                <w:sz w:val="18"/>
                <w:szCs w:val="18"/>
                <w:shd w:val="clear" w:color="auto" w:fill="FFFFFF"/>
                <w:lang w:val="en-US"/>
              </w:rPr>
              <w:t xml:space="preserve"> Hotel Engel 3*/</w:t>
            </w:r>
            <w:r w:rsidR="00B778D3" w:rsidRPr="00BB7233">
              <w:rPr>
                <w:b/>
                <w:i/>
                <w:iCs/>
                <w:lang w:val="en-US"/>
              </w:rPr>
              <w:t xml:space="preserve"> </w:t>
            </w:r>
            <w:r w:rsidRPr="00BB7233">
              <w:rPr>
                <w:b/>
                <w:i/>
                <w:iCs/>
                <w:sz w:val="18"/>
                <w:szCs w:val="18"/>
                <w:lang w:val="en-US"/>
              </w:rPr>
              <w:t>Crepes de</w:t>
            </w:r>
            <w:r w:rsidR="00B778D3" w:rsidRPr="00BB7233">
              <w:rPr>
                <w:b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BB7233">
              <w:rPr>
                <w:b/>
                <w:i/>
                <w:iCs/>
                <w:sz w:val="18"/>
                <w:szCs w:val="18"/>
                <w:lang w:val="en-US"/>
              </w:rPr>
              <w:t xml:space="preserve">Sela***S/ </w:t>
            </w:r>
            <w:r w:rsidR="00B778D3" w:rsidRPr="00BB7233">
              <w:rPr>
                <w:b/>
                <w:i/>
                <w:iCs/>
                <w:sz w:val="18"/>
                <w:szCs w:val="18"/>
                <w:lang w:val="en-US"/>
              </w:rPr>
              <w:t>Hotel Posta***</w:t>
            </w:r>
            <w:r w:rsidR="00B778D3" w:rsidRPr="00BB7233">
              <w:rPr>
                <w:b/>
                <w:sz w:val="18"/>
                <w:szCs w:val="18"/>
                <w:lang w:val="en-US"/>
              </w:rPr>
              <w:t xml:space="preserve">. </w:t>
            </w:r>
            <w:r w:rsidR="006A02C9" w:rsidRPr="00593235">
              <w:rPr>
                <w:sz w:val="18"/>
                <w:szCs w:val="18"/>
                <w:lang w:val="en-US"/>
              </w:rPr>
              <w:br/>
            </w:r>
            <w:r w:rsidRPr="002B4211">
              <w:rPr>
                <w:sz w:val="18"/>
                <w:szCs w:val="18"/>
              </w:rPr>
              <w:t>Размещение</w:t>
            </w:r>
            <w:r w:rsidRPr="00730E51">
              <w:rPr>
                <w:sz w:val="18"/>
                <w:szCs w:val="18"/>
                <w:lang w:val="en-US"/>
              </w:rPr>
              <w:t xml:space="preserve"> </w:t>
            </w:r>
            <w:r w:rsidRPr="002B4211">
              <w:rPr>
                <w:sz w:val="18"/>
                <w:szCs w:val="18"/>
              </w:rPr>
              <w:t>в</w:t>
            </w:r>
            <w:r w:rsidRPr="00730E51">
              <w:rPr>
                <w:sz w:val="18"/>
                <w:szCs w:val="18"/>
                <w:lang w:val="en-US"/>
              </w:rPr>
              <w:t xml:space="preserve"> </w:t>
            </w:r>
            <w:r w:rsidRPr="002B4211">
              <w:rPr>
                <w:sz w:val="18"/>
                <w:szCs w:val="18"/>
              </w:rPr>
              <w:t>отеле</w:t>
            </w:r>
            <w:r w:rsidRPr="00730E51">
              <w:rPr>
                <w:sz w:val="18"/>
                <w:szCs w:val="18"/>
                <w:lang w:val="en-US"/>
              </w:rPr>
              <w:t xml:space="preserve">. </w:t>
            </w:r>
            <w:r w:rsidR="006A02C9">
              <w:rPr>
                <w:sz w:val="18"/>
                <w:szCs w:val="18"/>
                <w:lang w:val="en-US"/>
              </w:rPr>
              <w:br/>
            </w:r>
            <w:r w:rsidRPr="002B4211">
              <w:rPr>
                <w:sz w:val="18"/>
                <w:szCs w:val="18"/>
              </w:rPr>
              <w:t>Ужин</w:t>
            </w:r>
            <w:r w:rsidRPr="00730E51">
              <w:rPr>
                <w:sz w:val="18"/>
                <w:szCs w:val="18"/>
                <w:lang w:val="en-US"/>
              </w:rPr>
              <w:t>.</w:t>
            </w:r>
          </w:p>
        </w:tc>
      </w:tr>
      <w:tr w:rsidR="00823F15" w:rsidRPr="00D639B6" w14:paraId="30EFC46A" w14:textId="77777777" w:rsidTr="00B778D3">
        <w:trPr>
          <w:jc w:val="center"/>
        </w:trPr>
        <w:tc>
          <w:tcPr>
            <w:tcW w:w="993" w:type="dxa"/>
          </w:tcPr>
          <w:p w14:paraId="20905068" w14:textId="77777777" w:rsidR="00823F15" w:rsidRPr="002B4211" w:rsidRDefault="00823F15" w:rsidP="00BF24D1">
            <w:pPr>
              <w:rPr>
                <w:b/>
                <w:sz w:val="18"/>
                <w:szCs w:val="18"/>
              </w:rPr>
            </w:pPr>
            <w:r w:rsidRPr="002B4211">
              <w:rPr>
                <w:b/>
                <w:sz w:val="18"/>
                <w:szCs w:val="18"/>
              </w:rPr>
              <w:t>3–8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B4211">
              <w:rPr>
                <w:b/>
                <w:sz w:val="18"/>
                <w:szCs w:val="18"/>
              </w:rPr>
              <w:t>день:</w:t>
            </w:r>
          </w:p>
        </w:tc>
        <w:tc>
          <w:tcPr>
            <w:tcW w:w="9460" w:type="dxa"/>
          </w:tcPr>
          <w:p w14:paraId="3909378C" w14:textId="77777777" w:rsidR="000D4B71" w:rsidRPr="000D4B71" w:rsidRDefault="000D4B71" w:rsidP="000D4B71">
            <w:pPr>
              <w:rPr>
                <w:rFonts w:eastAsia="Calibri"/>
                <w:sz w:val="18"/>
                <w:szCs w:val="18"/>
              </w:rPr>
            </w:pPr>
          </w:p>
          <w:p w14:paraId="31A4B89F" w14:textId="6874174E" w:rsidR="000D4B71" w:rsidRPr="000D4B71" w:rsidRDefault="000D4B71" w:rsidP="000D4B71">
            <w:pPr>
              <w:rPr>
                <w:rFonts w:eastAsia="Calibri"/>
                <w:sz w:val="18"/>
                <w:szCs w:val="18"/>
              </w:rPr>
            </w:pPr>
            <w:r w:rsidRPr="000D4B71">
              <w:rPr>
                <w:rFonts w:eastAsia="Calibri"/>
                <w:sz w:val="18"/>
                <w:szCs w:val="18"/>
              </w:rPr>
              <w:t xml:space="preserve">Завтрак в отеле. Катание в </w:t>
            </w:r>
            <w:proofErr w:type="spellStart"/>
            <w:r w:rsidRPr="000D4B71">
              <w:rPr>
                <w:rFonts w:eastAsia="Calibri"/>
                <w:sz w:val="18"/>
                <w:szCs w:val="18"/>
              </w:rPr>
              <w:t>Кронплатц</w:t>
            </w:r>
            <w:proofErr w:type="spellEnd"/>
            <w:r w:rsidRPr="000D4B71">
              <w:rPr>
                <w:rFonts w:eastAsia="Calibri"/>
                <w:sz w:val="18"/>
                <w:szCs w:val="18"/>
              </w:rPr>
              <w:t xml:space="preserve"> (0</w:t>
            </w:r>
            <w:r>
              <w:rPr>
                <w:rFonts w:eastAsia="Calibri"/>
                <w:sz w:val="18"/>
                <w:szCs w:val="18"/>
              </w:rPr>
              <w:t>3</w:t>
            </w:r>
            <w:r w:rsidRPr="000D4B71">
              <w:rPr>
                <w:rFonts w:eastAsia="Calibri"/>
                <w:sz w:val="18"/>
                <w:szCs w:val="18"/>
              </w:rPr>
              <w:t>.01-1</w:t>
            </w:r>
            <w:r>
              <w:rPr>
                <w:rFonts w:eastAsia="Calibri"/>
                <w:sz w:val="18"/>
                <w:szCs w:val="18"/>
              </w:rPr>
              <w:t>0</w:t>
            </w:r>
            <w:r w:rsidRPr="000D4B71">
              <w:rPr>
                <w:rFonts w:eastAsia="Calibri"/>
                <w:sz w:val="18"/>
                <w:szCs w:val="18"/>
              </w:rPr>
              <w:t>.01)</w:t>
            </w:r>
          </w:p>
          <w:p w14:paraId="174B7F89" w14:textId="77777777" w:rsidR="000D4B71" w:rsidRPr="000D4B71" w:rsidRDefault="000D4B71" w:rsidP="000D4B71">
            <w:pPr>
              <w:rPr>
                <w:rFonts w:eastAsia="Calibri"/>
                <w:sz w:val="18"/>
                <w:szCs w:val="18"/>
              </w:rPr>
            </w:pPr>
          </w:p>
          <w:p w14:paraId="2512879F" w14:textId="15043FF3" w:rsidR="00B778D3" w:rsidRDefault="000D4B71" w:rsidP="000D4B71">
            <w:pPr>
              <w:rPr>
                <w:b/>
                <w:sz w:val="18"/>
                <w:szCs w:val="18"/>
              </w:rPr>
            </w:pPr>
            <w:r w:rsidRPr="000D4B71">
              <w:rPr>
                <w:rFonts w:eastAsia="Calibri"/>
                <w:sz w:val="18"/>
                <w:szCs w:val="18"/>
              </w:rPr>
              <w:t xml:space="preserve">Горнолыжный район </w:t>
            </w:r>
            <w:proofErr w:type="spellStart"/>
            <w:r w:rsidRPr="000D4B71">
              <w:rPr>
                <w:rFonts w:eastAsia="Calibri"/>
                <w:sz w:val="18"/>
                <w:szCs w:val="18"/>
              </w:rPr>
              <w:t>Кронплатц</w:t>
            </w:r>
            <w:proofErr w:type="spellEnd"/>
            <w:r w:rsidRPr="000D4B71">
              <w:rPr>
                <w:rFonts w:eastAsia="Calibri"/>
                <w:sz w:val="18"/>
                <w:szCs w:val="18"/>
              </w:rPr>
              <w:t xml:space="preserve"> раскинулся на склонах трех вершин </w:t>
            </w:r>
            <w:proofErr w:type="spellStart"/>
            <w:r w:rsidRPr="000D4B71">
              <w:rPr>
                <w:rFonts w:eastAsia="Calibri"/>
                <w:sz w:val="18"/>
                <w:szCs w:val="18"/>
              </w:rPr>
              <w:t>Kronplatz</w:t>
            </w:r>
            <w:proofErr w:type="spellEnd"/>
            <w:r w:rsidRPr="000D4B71">
              <w:rPr>
                <w:rFonts w:eastAsia="Calibri"/>
                <w:sz w:val="18"/>
                <w:szCs w:val="18"/>
              </w:rPr>
              <w:t xml:space="preserve"> (2275 м.), </w:t>
            </w:r>
            <w:proofErr w:type="spellStart"/>
            <w:r w:rsidRPr="000D4B71">
              <w:rPr>
                <w:rFonts w:eastAsia="Calibri"/>
                <w:sz w:val="18"/>
                <w:szCs w:val="18"/>
              </w:rPr>
              <w:t>Piz</w:t>
            </w:r>
            <w:proofErr w:type="spellEnd"/>
            <w:r w:rsidRPr="000D4B71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0D4B71">
              <w:rPr>
                <w:rFonts w:eastAsia="Calibri"/>
                <w:sz w:val="18"/>
                <w:szCs w:val="18"/>
              </w:rPr>
              <w:t>da</w:t>
            </w:r>
            <w:proofErr w:type="spellEnd"/>
            <w:r w:rsidRPr="000D4B71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0D4B71">
              <w:rPr>
                <w:rFonts w:eastAsia="Calibri"/>
                <w:sz w:val="18"/>
                <w:szCs w:val="18"/>
              </w:rPr>
              <w:t>Peres</w:t>
            </w:r>
            <w:proofErr w:type="spellEnd"/>
            <w:r w:rsidRPr="000D4B71">
              <w:rPr>
                <w:rFonts w:eastAsia="Calibri"/>
                <w:sz w:val="18"/>
                <w:szCs w:val="18"/>
              </w:rPr>
              <w:t xml:space="preserve"> и </w:t>
            </w:r>
            <w:proofErr w:type="spellStart"/>
            <w:r w:rsidRPr="000D4B71">
              <w:rPr>
                <w:rFonts w:eastAsia="Calibri"/>
                <w:sz w:val="18"/>
                <w:szCs w:val="18"/>
              </w:rPr>
              <w:t>Piz</w:t>
            </w:r>
            <w:proofErr w:type="spellEnd"/>
            <w:r w:rsidRPr="000D4B71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0D4B71">
              <w:rPr>
                <w:rFonts w:eastAsia="Calibri"/>
                <w:sz w:val="18"/>
                <w:szCs w:val="18"/>
              </w:rPr>
              <w:t>da</w:t>
            </w:r>
            <w:proofErr w:type="spellEnd"/>
            <w:r w:rsidRPr="000D4B71">
              <w:rPr>
                <w:rFonts w:eastAsia="Calibri"/>
                <w:sz w:val="18"/>
                <w:szCs w:val="18"/>
              </w:rPr>
              <w:t xml:space="preserve"> </w:t>
            </w:r>
            <w:proofErr w:type="spellStart"/>
            <w:r w:rsidRPr="000D4B71">
              <w:rPr>
                <w:rFonts w:eastAsia="Calibri"/>
                <w:sz w:val="18"/>
                <w:szCs w:val="18"/>
              </w:rPr>
              <w:t>Plaies</w:t>
            </w:r>
            <w:proofErr w:type="spellEnd"/>
            <w:r w:rsidRPr="000D4B71">
              <w:rPr>
                <w:rFonts w:eastAsia="Calibri"/>
                <w:sz w:val="18"/>
                <w:szCs w:val="18"/>
              </w:rPr>
              <w:t xml:space="preserve">. В общей сложности здесь около 120 км, связанных между собой горнолыжных трасс, различного уровня. Большинство из них расположены на самом «главном» массиве – </w:t>
            </w:r>
            <w:proofErr w:type="spellStart"/>
            <w:r w:rsidRPr="000D4B71">
              <w:rPr>
                <w:rFonts w:eastAsia="Calibri"/>
                <w:sz w:val="18"/>
                <w:szCs w:val="18"/>
              </w:rPr>
              <w:t>Kronplatz</w:t>
            </w:r>
            <w:proofErr w:type="spellEnd"/>
            <w:r w:rsidRPr="000D4B71">
              <w:rPr>
                <w:rFonts w:eastAsia="Calibri"/>
                <w:sz w:val="18"/>
                <w:szCs w:val="18"/>
              </w:rPr>
              <w:t xml:space="preserve">. Среди них особенно выделяются две практически параллельные друг другу «черные» трассы </w:t>
            </w:r>
            <w:proofErr w:type="spellStart"/>
            <w:r w:rsidRPr="000D4B71">
              <w:rPr>
                <w:rFonts w:eastAsia="Calibri"/>
                <w:sz w:val="18"/>
                <w:szCs w:val="18"/>
              </w:rPr>
              <w:t>Sylvester</w:t>
            </w:r>
            <w:proofErr w:type="spellEnd"/>
            <w:r w:rsidRPr="000D4B71">
              <w:rPr>
                <w:rFonts w:eastAsia="Calibri"/>
                <w:sz w:val="18"/>
                <w:szCs w:val="18"/>
              </w:rPr>
              <w:t xml:space="preserve"> (№ 1) – 4950 метров и </w:t>
            </w:r>
            <w:proofErr w:type="spellStart"/>
            <w:r w:rsidRPr="000D4B71">
              <w:rPr>
                <w:rFonts w:eastAsia="Calibri"/>
                <w:sz w:val="18"/>
                <w:szCs w:val="18"/>
              </w:rPr>
              <w:t>Hernegg</w:t>
            </w:r>
            <w:proofErr w:type="spellEnd"/>
            <w:r w:rsidRPr="000D4B71">
              <w:rPr>
                <w:rFonts w:eastAsia="Calibri"/>
                <w:sz w:val="18"/>
                <w:szCs w:val="18"/>
              </w:rPr>
              <w:t xml:space="preserve"> (№ 4) – 5100 метров. Перепад высот, у обоих трасс – 1300 метров, и что бы пройти их от начала до конца на скорости нужно иметь достаточно хорошую физическую форму и горнолыжную подготовку.</w:t>
            </w:r>
            <w:r>
              <w:rPr>
                <w:rFonts w:eastAsia="Calibri"/>
                <w:sz w:val="18"/>
                <w:szCs w:val="18"/>
              </w:rPr>
              <w:br/>
            </w:r>
          </w:p>
          <w:p w14:paraId="2535C730" w14:textId="55886A7E" w:rsidR="00B778D3" w:rsidRDefault="00B778D3" w:rsidP="000D4B71">
            <w:pPr>
              <w:rPr>
                <w:b/>
                <w:sz w:val="18"/>
                <w:szCs w:val="18"/>
              </w:rPr>
            </w:pPr>
            <w:r w:rsidRPr="002B4211">
              <w:rPr>
                <w:b/>
                <w:sz w:val="18"/>
                <w:szCs w:val="18"/>
              </w:rPr>
              <w:t>Катание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B4211">
              <w:rPr>
                <w:b/>
                <w:sz w:val="18"/>
                <w:szCs w:val="18"/>
              </w:rPr>
              <w:t xml:space="preserve">в </w:t>
            </w:r>
            <w:r w:rsidR="00823F15" w:rsidRPr="002B4211">
              <w:rPr>
                <w:b/>
                <w:sz w:val="18"/>
                <w:szCs w:val="18"/>
              </w:rPr>
              <w:t>регионах</w:t>
            </w:r>
            <w:r w:rsidR="00823F15">
              <w:rPr>
                <w:b/>
                <w:sz w:val="18"/>
                <w:szCs w:val="18"/>
              </w:rPr>
              <w:t xml:space="preserve"> </w:t>
            </w:r>
            <w:r w:rsidR="00823F15" w:rsidRPr="002B4211">
              <w:rPr>
                <w:b/>
                <w:sz w:val="18"/>
                <w:szCs w:val="18"/>
              </w:rPr>
              <w:t>Валь</w:t>
            </w:r>
            <w:r w:rsidR="00823F1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23F15" w:rsidRPr="002B4211">
              <w:rPr>
                <w:b/>
                <w:sz w:val="18"/>
                <w:szCs w:val="18"/>
              </w:rPr>
              <w:t>ди</w:t>
            </w:r>
            <w:proofErr w:type="spellEnd"/>
            <w:r w:rsidR="00823F1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23F15" w:rsidRPr="002B4211">
              <w:rPr>
                <w:b/>
                <w:sz w:val="18"/>
                <w:szCs w:val="18"/>
              </w:rPr>
              <w:t>Фасса</w:t>
            </w:r>
            <w:proofErr w:type="spellEnd"/>
            <w:r w:rsidR="00823F15" w:rsidRPr="002B4211">
              <w:rPr>
                <w:b/>
                <w:sz w:val="18"/>
                <w:szCs w:val="18"/>
              </w:rPr>
              <w:t>,</w:t>
            </w:r>
            <w:r w:rsidR="00823F15">
              <w:rPr>
                <w:b/>
                <w:sz w:val="18"/>
                <w:szCs w:val="18"/>
              </w:rPr>
              <w:t xml:space="preserve"> </w:t>
            </w:r>
            <w:r w:rsidR="00823F15" w:rsidRPr="002B4211">
              <w:rPr>
                <w:b/>
                <w:sz w:val="18"/>
                <w:szCs w:val="18"/>
              </w:rPr>
              <w:t>Валь</w:t>
            </w:r>
            <w:r w:rsidR="00823F1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23F15" w:rsidRPr="002B4211">
              <w:rPr>
                <w:b/>
                <w:sz w:val="18"/>
                <w:szCs w:val="18"/>
              </w:rPr>
              <w:t>Гардена</w:t>
            </w:r>
            <w:proofErr w:type="spellEnd"/>
            <w:r w:rsidR="00823F15" w:rsidRPr="002B4211">
              <w:rPr>
                <w:b/>
                <w:sz w:val="18"/>
                <w:szCs w:val="18"/>
              </w:rPr>
              <w:t>,</w:t>
            </w:r>
            <w:r w:rsidR="00823F15">
              <w:rPr>
                <w:b/>
                <w:sz w:val="18"/>
                <w:szCs w:val="18"/>
              </w:rPr>
              <w:t xml:space="preserve"> </w:t>
            </w:r>
            <w:r w:rsidR="00823F15" w:rsidRPr="002B4211">
              <w:rPr>
                <w:b/>
                <w:sz w:val="18"/>
                <w:szCs w:val="18"/>
              </w:rPr>
              <w:t>Альта</w:t>
            </w:r>
            <w:r w:rsidR="00823F1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23F15" w:rsidRPr="002B4211">
              <w:rPr>
                <w:b/>
                <w:sz w:val="18"/>
                <w:szCs w:val="18"/>
              </w:rPr>
              <w:t>Бадиа</w:t>
            </w:r>
            <w:proofErr w:type="spellEnd"/>
            <w:r w:rsidR="00823F15" w:rsidRPr="002B4211">
              <w:rPr>
                <w:b/>
                <w:sz w:val="18"/>
                <w:szCs w:val="18"/>
              </w:rPr>
              <w:t>,</w:t>
            </w:r>
            <w:r w:rsidR="00823F15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23F15" w:rsidRPr="002B4211">
              <w:rPr>
                <w:b/>
                <w:sz w:val="18"/>
                <w:szCs w:val="18"/>
              </w:rPr>
              <w:t>Арабба</w:t>
            </w:r>
            <w:proofErr w:type="spellEnd"/>
            <w:r>
              <w:rPr>
                <w:b/>
                <w:sz w:val="18"/>
                <w:szCs w:val="18"/>
              </w:rPr>
              <w:t xml:space="preserve"> (</w:t>
            </w:r>
            <w:r w:rsidR="00FD45DF">
              <w:rPr>
                <w:b/>
                <w:sz w:val="18"/>
                <w:szCs w:val="18"/>
              </w:rPr>
              <w:t xml:space="preserve">03.01.-10.01.2026, </w:t>
            </w:r>
            <w:r w:rsidR="000D4B71">
              <w:rPr>
                <w:b/>
                <w:sz w:val="18"/>
                <w:szCs w:val="18"/>
              </w:rPr>
              <w:t>20.02.-27.02.2026</w:t>
            </w:r>
            <w:r w:rsidR="004C2DCC">
              <w:rPr>
                <w:b/>
                <w:sz w:val="18"/>
                <w:szCs w:val="18"/>
              </w:rPr>
              <w:t>,</w:t>
            </w:r>
            <w:r w:rsidR="000D4B71">
              <w:rPr>
                <w:b/>
                <w:sz w:val="18"/>
                <w:szCs w:val="18"/>
              </w:rPr>
              <w:t xml:space="preserve"> 06.03.-13.03.2026</w:t>
            </w:r>
            <w:r>
              <w:rPr>
                <w:b/>
                <w:sz w:val="18"/>
                <w:szCs w:val="18"/>
              </w:rPr>
              <w:t>)</w:t>
            </w:r>
          </w:p>
          <w:p w14:paraId="4BC1B186" w14:textId="3B3C5973" w:rsidR="00B778D3" w:rsidRPr="00B778D3" w:rsidRDefault="00B778D3" w:rsidP="000D4B71">
            <w:pPr>
              <w:rPr>
                <w:bCs/>
                <w:sz w:val="18"/>
                <w:szCs w:val="18"/>
              </w:rPr>
            </w:pPr>
            <w:r w:rsidRPr="002B4211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округе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Sella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Ronda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есть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200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подъёмников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фуникулёров.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Область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Val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di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Fassa</w:t>
            </w:r>
            <w:proofErr w:type="spellEnd"/>
            <w:r w:rsidRPr="002B421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которая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находится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на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высоте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1300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аж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2950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н.у.м.,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располагает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124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км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трасс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всех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уровней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трудности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(4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чёрных,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43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красных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синих);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Arabba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самой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высокой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горой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Marmolada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достигает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высоты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1446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3266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н.у.м.,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здесь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можно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найти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62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км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горнолыжных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трасс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(6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чёрных,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красных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синих,которые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создают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незабываемое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зрелище).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Alta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Badia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1324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2748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н.у.м.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находится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129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км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горнолыжных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трасс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(3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черные,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26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красныхи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48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синих)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Val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Gardena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181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км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горнолыжных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трасс(12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чёрных,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81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красных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55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синих)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на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высоте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1060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2518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м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н.у.м.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Самыми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знаменитыми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спусками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являются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Bellunese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(</w:t>
            </w:r>
            <w:proofErr w:type="spellStart"/>
            <w:r w:rsidRPr="002B4211">
              <w:rPr>
                <w:sz w:val="18"/>
                <w:szCs w:val="18"/>
              </w:rPr>
              <w:t>Marmolada</w:t>
            </w:r>
            <w:proofErr w:type="spellEnd"/>
            <w:r w:rsidRPr="002B4211">
              <w:rPr>
                <w:sz w:val="18"/>
                <w:szCs w:val="18"/>
              </w:rPr>
              <w:t>);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Gran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Risa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(</w:t>
            </w:r>
            <w:proofErr w:type="spellStart"/>
            <w:r w:rsidRPr="002B4211">
              <w:rPr>
                <w:sz w:val="18"/>
                <w:szCs w:val="18"/>
              </w:rPr>
              <w:t>Alta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Badia</w:t>
            </w:r>
            <w:proofErr w:type="spellEnd"/>
            <w:r w:rsidRPr="002B4211">
              <w:rPr>
                <w:sz w:val="18"/>
                <w:szCs w:val="18"/>
              </w:rPr>
              <w:t>),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где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регулярно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катаются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способом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«</w:t>
            </w:r>
            <w:proofErr w:type="spellStart"/>
            <w:r w:rsidRPr="002B4211">
              <w:rPr>
                <w:sz w:val="18"/>
                <w:szCs w:val="18"/>
              </w:rPr>
              <w:t>Giant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slalom</w:t>
            </w:r>
            <w:proofErr w:type="spellEnd"/>
            <w:r w:rsidRPr="002B4211">
              <w:rPr>
                <w:sz w:val="18"/>
                <w:szCs w:val="18"/>
              </w:rPr>
              <w:t>»;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Val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Giumela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(</w:t>
            </w:r>
            <w:proofErr w:type="spellStart"/>
            <w:r w:rsidRPr="002B4211">
              <w:rPr>
                <w:sz w:val="18"/>
                <w:szCs w:val="18"/>
              </w:rPr>
              <w:t>Val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di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Fassa</w:t>
            </w:r>
            <w:proofErr w:type="spellEnd"/>
            <w:r w:rsidRPr="002B4211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Saslong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(</w:t>
            </w:r>
            <w:proofErr w:type="spellStart"/>
            <w:r w:rsidRPr="002B4211">
              <w:rPr>
                <w:sz w:val="18"/>
                <w:szCs w:val="18"/>
              </w:rPr>
              <w:t>Val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Gardena</w:t>
            </w:r>
            <w:proofErr w:type="spellEnd"/>
            <w:r w:rsidRPr="002B4211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трасса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Кубка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мира.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Вы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сможете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удобно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проехать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все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места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одним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ски</w:t>
            </w:r>
            <w:proofErr w:type="spellEnd"/>
            <w:r w:rsidRPr="002B4211">
              <w:rPr>
                <w:sz w:val="18"/>
                <w:szCs w:val="18"/>
              </w:rPr>
              <w:t>-пасс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Dolomity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2B4211">
              <w:rPr>
                <w:sz w:val="18"/>
                <w:szCs w:val="18"/>
              </w:rPr>
              <w:t>Superski</w:t>
            </w:r>
            <w:proofErr w:type="spellEnd"/>
            <w:r w:rsidRPr="002B4211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которым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потом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можно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посетить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все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высокогорных</w:t>
            </w:r>
            <w:r>
              <w:rPr>
                <w:sz w:val="18"/>
                <w:szCs w:val="18"/>
              </w:rPr>
              <w:t xml:space="preserve"> </w:t>
            </w:r>
            <w:r w:rsidRPr="002B4211">
              <w:rPr>
                <w:sz w:val="18"/>
                <w:szCs w:val="18"/>
              </w:rPr>
              <w:t>ареалов</w:t>
            </w:r>
            <w:r>
              <w:rPr>
                <w:sz w:val="18"/>
                <w:szCs w:val="18"/>
              </w:rPr>
              <w:t>.</w:t>
            </w:r>
          </w:p>
          <w:p w14:paraId="6A5BE920" w14:textId="77777777" w:rsidR="00B778D3" w:rsidRDefault="00B778D3" w:rsidP="000D4B71">
            <w:pPr>
              <w:rPr>
                <w:b/>
                <w:sz w:val="18"/>
                <w:szCs w:val="18"/>
              </w:rPr>
            </w:pPr>
          </w:p>
          <w:p w14:paraId="5F603065" w14:textId="2173EE92" w:rsidR="00B778D3" w:rsidRDefault="00B778D3" w:rsidP="000D4B71">
            <w:pPr>
              <w:rPr>
                <w:b/>
                <w:sz w:val="18"/>
                <w:szCs w:val="18"/>
              </w:rPr>
            </w:pPr>
            <w:r w:rsidRPr="002B4211">
              <w:rPr>
                <w:b/>
                <w:sz w:val="18"/>
                <w:szCs w:val="18"/>
              </w:rPr>
              <w:t>Катание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B4211">
              <w:rPr>
                <w:b/>
                <w:sz w:val="18"/>
                <w:szCs w:val="18"/>
              </w:rPr>
              <w:t>в регионах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B778D3">
              <w:rPr>
                <w:b/>
                <w:sz w:val="18"/>
                <w:szCs w:val="18"/>
              </w:rPr>
              <w:t xml:space="preserve">Мадонна </w:t>
            </w:r>
            <w:proofErr w:type="spellStart"/>
            <w:r w:rsidRPr="00B778D3">
              <w:rPr>
                <w:b/>
                <w:sz w:val="18"/>
                <w:szCs w:val="18"/>
              </w:rPr>
              <w:t>ди</w:t>
            </w:r>
            <w:proofErr w:type="spellEnd"/>
            <w:r w:rsidRPr="00B778D3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B778D3">
              <w:rPr>
                <w:b/>
                <w:sz w:val="18"/>
                <w:szCs w:val="18"/>
              </w:rPr>
              <w:t>Кампильо</w:t>
            </w:r>
            <w:proofErr w:type="spellEnd"/>
            <w:r w:rsidRPr="00B778D3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B778D3">
              <w:rPr>
                <w:b/>
                <w:sz w:val="18"/>
                <w:szCs w:val="18"/>
              </w:rPr>
              <w:t>Фольгарида-Мариллева</w:t>
            </w:r>
            <w:proofErr w:type="spellEnd"/>
            <w:r w:rsidRPr="00B778D3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B778D3">
              <w:rPr>
                <w:b/>
                <w:sz w:val="18"/>
                <w:szCs w:val="18"/>
              </w:rPr>
              <w:t>Пинцоло</w:t>
            </w:r>
            <w:proofErr w:type="spellEnd"/>
            <w:r w:rsidRPr="00B778D3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B778D3">
              <w:rPr>
                <w:b/>
                <w:sz w:val="18"/>
                <w:szCs w:val="18"/>
              </w:rPr>
              <w:t>Пассо-Тонале</w:t>
            </w:r>
            <w:proofErr w:type="spellEnd"/>
            <w:r w:rsidRPr="00B778D3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B778D3">
              <w:rPr>
                <w:b/>
                <w:sz w:val="18"/>
                <w:szCs w:val="18"/>
              </w:rPr>
              <w:t>Пейо</w:t>
            </w:r>
            <w:proofErr w:type="spellEnd"/>
            <w:r>
              <w:rPr>
                <w:b/>
                <w:sz w:val="18"/>
                <w:szCs w:val="18"/>
              </w:rPr>
              <w:t xml:space="preserve"> (27.02-0</w:t>
            </w:r>
            <w:r w:rsidR="00FD45DF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.03)</w:t>
            </w:r>
            <w:r w:rsidR="00823F15" w:rsidRPr="002B4211">
              <w:rPr>
                <w:b/>
                <w:sz w:val="18"/>
                <w:szCs w:val="18"/>
              </w:rPr>
              <w:t>.</w:t>
            </w:r>
            <w:r w:rsidR="00823F15">
              <w:rPr>
                <w:b/>
                <w:sz w:val="18"/>
                <w:szCs w:val="18"/>
              </w:rPr>
              <w:t xml:space="preserve"> </w:t>
            </w:r>
          </w:p>
          <w:p w14:paraId="73E846C4" w14:textId="082D6B8F" w:rsidR="00823F15" w:rsidRPr="00B778D3" w:rsidRDefault="00823F15" w:rsidP="000D4B71">
            <w:pPr>
              <w:rPr>
                <w:b/>
                <w:sz w:val="18"/>
                <w:szCs w:val="18"/>
              </w:rPr>
            </w:pPr>
            <w:r w:rsidRPr="00B778D3">
              <w:rPr>
                <w:b/>
                <w:bCs/>
                <w:sz w:val="18"/>
                <w:szCs w:val="18"/>
              </w:rPr>
              <w:lastRenderedPageBreak/>
              <w:t>Ужин</w:t>
            </w:r>
            <w:r w:rsidRPr="002B4211">
              <w:rPr>
                <w:sz w:val="18"/>
                <w:szCs w:val="18"/>
              </w:rPr>
              <w:t>.</w:t>
            </w:r>
          </w:p>
        </w:tc>
      </w:tr>
      <w:tr w:rsidR="00823F15" w:rsidRPr="006C125B" w14:paraId="328E5057" w14:textId="77777777" w:rsidTr="00B778D3">
        <w:trPr>
          <w:jc w:val="center"/>
        </w:trPr>
        <w:tc>
          <w:tcPr>
            <w:tcW w:w="993" w:type="dxa"/>
          </w:tcPr>
          <w:p w14:paraId="794EF00B" w14:textId="77777777" w:rsidR="00823F15" w:rsidRPr="002B4211" w:rsidRDefault="00823F15" w:rsidP="006A02C9">
            <w:pPr>
              <w:rPr>
                <w:b/>
                <w:sz w:val="18"/>
                <w:szCs w:val="18"/>
              </w:rPr>
            </w:pPr>
            <w:r w:rsidRPr="002B4211">
              <w:rPr>
                <w:b/>
                <w:sz w:val="18"/>
                <w:szCs w:val="18"/>
              </w:rPr>
              <w:lastRenderedPageBreak/>
              <w:t>9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B4211">
              <w:rPr>
                <w:b/>
                <w:sz w:val="18"/>
                <w:szCs w:val="18"/>
              </w:rPr>
              <w:t>день:</w:t>
            </w:r>
          </w:p>
        </w:tc>
        <w:tc>
          <w:tcPr>
            <w:tcW w:w="9460" w:type="dxa"/>
          </w:tcPr>
          <w:p w14:paraId="1FEA43A5" w14:textId="77777777" w:rsidR="00B778D3" w:rsidRDefault="00B778D3" w:rsidP="006A02C9">
            <w:pPr>
              <w:rPr>
                <w:sz w:val="18"/>
                <w:szCs w:val="18"/>
              </w:rPr>
            </w:pPr>
          </w:p>
          <w:p w14:paraId="4BE8CA22" w14:textId="7B7057EE" w:rsidR="00730E51" w:rsidRPr="00B778D3" w:rsidRDefault="00730E51" w:rsidP="006A02C9">
            <w:pPr>
              <w:rPr>
                <w:b/>
                <w:bCs/>
                <w:sz w:val="18"/>
                <w:szCs w:val="18"/>
              </w:rPr>
            </w:pPr>
            <w:r w:rsidRPr="00B778D3">
              <w:rPr>
                <w:b/>
                <w:bCs/>
                <w:sz w:val="18"/>
                <w:szCs w:val="18"/>
              </w:rPr>
              <w:t>Завтрак.</w:t>
            </w:r>
          </w:p>
          <w:p w14:paraId="645BD885" w14:textId="5D797132" w:rsidR="00823F15" w:rsidRPr="00373454" w:rsidRDefault="00730E51" w:rsidP="006A02C9">
            <w:pPr>
              <w:rPr>
                <w:sz w:val="18"/>
                <w:szCs w:val="18"/>
              </w:rPr>
            </w:pPr>
            <w:r w:rsidRPr="00730E51">
              <w:rPr>
                <w:sz w:val="18"/>
                <w:szCs w:val="18"/>
              </w:rPr>
              <w:t xml:space="preserve">Выезд в </w:t>
            </w:r>
            <w:r w:rsidR="006A02C9">
              <w:rPr>
                <w:b/>
                <w:bCs/>
                <w:sz w:val="18"/>
                <w:szCs w:val="18"/>
              </w:rPr>
              <w:t>Вену</w:t>
            </w:r>
            <w:r w:rsidR="00FD45DF">
              <w:rPr>
                <w:b/>
                <w:bCs/>
                <w:sz w:val="18"/>
                <w:szCs w:val="18"/>
              </w:rPr>
              <w:t xml:space="preserve"> (30.01, 06.03)/</w:t>
            </w:r>
            <w:r w:rsidR="00FD45DF">
              <w:t xml:space="preserve"> </w:t>
            </w:r>
            <w:r w:rsidR="00FD45DF" w:rsidRPr="00FD45DF">
              <w:rPr>
                <w:b/>
                <w:bCs/>
                <w:sz w:val="18"/>
                <w:szCs w:val="18"/>
              </w:rPr>
              <w:t>Прагу</w:t>
            </w:r>
            <w:r w:rsidR="00FD45DF">
              <w:rPr>
                <w:b/>
                <w:bCs/>
                <w:sz w:val="18"/>
                <w:szCs w:val="18"/>
              </w:rPr>
              <w:t xml:space="preserve"> (03.01, 09.01,20.02,27.02,06.03)</w:t>
            </w:r>
            <w:r w:rsidRPr="00730E51">
              <w:rPr>
                <w:sz w:val="18"/>
                <w:szCs w:val="18"/>
              </w:rPr>
              <w:t xml:space="preserve">. </w:t>
            </w:r>
            <w:r w:rsidR="006A02C9">
              <w:rPr>
                <w:sz w:val="18"/>
                <w:szCs w:val="18"/>
              </w:rPr>
              <w:br/>
            </w:r>
            <w:r w:rsidRPr="00730E51">
              <w:rPr>
                <w:sz w:val="18"/>
                <w:szCs w:val="18"/>
              </w:rPr>
              <w:t>По прибытии размещение в отеле.</w:t>
            </w:r>
            <w:r>
              <w:rPr>
                <w:sz w:val="18"/>
                <w:szCs w:val="18"/>
              </w:rPr>
              <w:t xml:space="preserve"> </w:t>
            </w:r>
            <w:r w:rsidR="006A02C9">
              <w:rPr>
                <w:sz w:val="18"/>
                <w:szCs w:val="18"/>
              </w:rPr>
              <w:br/>
            </w:r>
            <w:r w:rsidRPr="00B778D3">
              <w:rPr>
                <w:b/>
                <w:bCs/>
                <w:sz w:val="18"/>
                <w:szCs w:val="18"/>
              </w:rPr>
              <w:t>Ночлег</w:t>
            </w:r>
            <w:r w:rsidRPr="00730E51">
              <w:rPr>
                <w:sz w:val="18"/>
                <w:szCs w:val="18"/>
              </w:rPr>
              <w:t>.</w:t>
            </w:r>
          </w:p>
        </w:tc>
      </w:tr>
      <w:tr w:rsidR="00823F15" w:rsidRPr="00D639B6" w14:paraId="12FC7F0F" w14:textId="77777777" w:rsidTr="00B778D3">
        <w:trPr>
          <w:jc w:val="center"/>
        </w:trPr>
        <w:tc>
          <w:tcPr>
            <w:tcW w:w="993" w:type="dxa"/>
          </w:tcPr>
          <w:p w14:paraId="18ACF445" w14:textId="77777777" w:rsidR="00823F15" w:rsidRPr="002B4211" w:rsidRDefault="00823F15" w:rsidP="00FD45DF">
            <w:pPr>
              <w:rPr>
                <w:b/>
                <w:sz w:val="18"/>
                <w:szCs w:val="18"/>
              </w:rPr>
            </w:pPr>
            <w:r w:rsidRPr="002B4211">
              <w:rPr>
                <w:b/>
                <w:sz w:val="18"/>
                <w:szCs w:val="18"/>
              </w:rPr>
              <w:t>10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2B4211">
              <w:rPr>
                <w:b/>
                <w:sz w:val="18"/>
                <w:szCs w:val="18"/>
              </w:rPr>
              <w:t>день:</w:t>
            </w:r>
          </w:p>
        </w:tc>
        <w:tc>
          <w:tcPr>
            <w:tcW w:w="9460" w:type="dxa"/>
          </w:tcPr>
          <w:p w14:paraId="06574264" w14:textId="77777777" w:rsidR="00B778D3" w:rsidRDefault="00B778D3" w:rsidP="00FD45DF">
            <w:pPr>
              <w:rPr>
                <w:rFonts w:eastAsia="Calibri"/>
                <w:sz w:val="18"/>
                <w:szCs w:val="18"/>
              </w:rPr>
            </w:pPr>
          </w:p>
          <w:p w14:paraId="31A90D1B" w14:textId="5304969C" w:rsidR="00730E51" w:rsidRPr="006A02C9" w:rsidRDefault="00730E51" w:rsidP="00FD45DF">
            <w:pPr>
              <w:rPr>
                <w:rFonts w:eastAsia="Calibri"/>
                <w:sz w:val="18"/>
                <w:szCs w:val="18"/>
              </w:rPr>
            </w:pPr>
            <w:r w:rsidRPr="006A02C9">
              <w:rPr>
                <w:rFonts w:eastAsia="Calibri"/>
                <w:b/>
                <w:bCs/>
                <w:sz w:val="18"/>
                <w:szCs w:val="18"/>
              </w:rPr>
              <w:t>Завтрак</w:t>
            </w:r>
            <w:r w:rsidRPr="006A02C9">
              <w:rPr>
                <w:rFonts w:eastAsia="Calibri"/>
                <w:sz w:val="18"/>
                <w:szCs w:val="18"/>
              </w:rPr>
              <w:t xml:space="preserve">. </w:t>
            </w:r>
            <w:r w:rsidRPr="006A02C9">
              <w:rPr>
                <w:rFonts w:eastAsia="Calibri"/>
                <w:b/>
                <w:bCs/>
                <w:sz w:val="18"/>
                <w:szCs w:val="18"/>
              </w:rPr>
              <w:t xml:space="preserve">Свободное время в </w:t>
            </w:r>
            <w:r w:rsidR="006A02C9" w:rsidRPr="006A02C9">
              <w:rPr>
                <w:rFonts w:eastAsia="Calibri"/>
                <w:b/>
                <w:bCs/>
                <w:sz w:val="18"/>
                <w:szCs w:val="18"/>
              </w:rPr>
              <w:t>Вене</w:t>
            </w:r>
            <w:r w:rsidR="00FD45DF">
              <w:rPr>
                <w:rFonts w:eastAsia="Calibri"/>
                <w:b/>
                <w:bCs/>
                <w:sz w:val="18"/>
                <w:szCs w:val="18"/>
              </w:rPr>
              <w:t xml:space="preserve"> </w:t>
            </w:r>
            <w:r w:rsidR="00FD45DF">
              <w:rPr>
                <w:b/>
                <w:bCs/>
                <w:sz w:val="18"/>
                <w:szCs w:val="18"/>
              </w:rPr>
              <w:t>(30.01, 06.03)</w:t>
            </w:r>
            <w:r w:rsidRPr="006A02C9">
              <w:rPr>
                <w:rFonts w:eastAsia="Calibri"/>
                <w:sz w:val="18"/>
                <w:szCs w:val="18"/>
              </w:rPr>
              <w:t>.</w:t>
            </w:r>
            <w:r w:rsidR="006A02C9" w:rsidRPr="006A02C9">
              <w:rPr>
                <w:rFonts w:eastAsia="Calibri"/>
                <w:sz w:val="18"/>
                <w:szCs w:val="18"/>
              </w:rPr>
              <w:br/>
              <w:t xml:space="preserve">За доп. плату (15€) предлагается </w:t>
            </w:r>
            <w:r w:rsidR="006A02C9" w:rsidRPr="006A02C9">
              <w:rPr>
                <w:color w:val="212529"/>
                <w:sz w:val="18"/>
                <w:szCs w:val="18"/>
                <w:shd w:val="clear" w:color="auto" w:fill="FFFFFF"/>
              </w:rPr>
              <w:t xml:space="preserve"> </w:t>
            </w:r>
            <w:r w:rsidR="006A02C9" w:rsidRPr="006A02C9">
              <w:rPr>
                <w:b/>
                <w:bCs/>
                <w:color w:val="212529"/>
                <w:sz w:val="18"/>
                <w:szCs w:val="18"/>
                <w:shd w:val="clear" w:color="auto" w:fill="FFFFFF"/>
              </w:rPr>
              <w:t>пешеходная экскурсия </w:t>
            </w:r>
            <w:r w:rsidR="006A02C9" w:rsidRPr="006A02C9">
              <w:rPr>
                <w:color w:val="212529"/>
                <w:sz w:val="18"/>
                <w:szCs w:val="18"/>
                <w:shd w:val="clear" w:color="auto" w:fill="FFFFFF"/>
              </w:rPr>
              <w:t xml:space="preserve">по одному из самых романтичных и красивых городов мира: </w:t>
            </w:r>
            <w:proofErr w:type="spellStart"/>
            <w:r w:rsidR="006A02C9" w:rsidRPr="006A02C9">
              <w:rPr>
                <w:b/>
                <w:bCs/>
                <w:color w:val="212529"/>
                <w:sz w:val="18"/>
                <w:szCs w:val="18"/>
                <w:shd w:val="clear" w:color="auto" w:fill="FFFFFF"/>
              </w:rPr>
              <w:t>Рингштрассе</w:t>
            </w:r>
            <w:proofErr w:type="spellEnd"/>
            <w:r w:rsidR="006A02C9" w:rsidRPr="006A02C9">
              <w:rPr>
                <w:color w:val="212529"/>
                <w:sz w:val="18"/>
                <w:szCs w:val="18"/>
                <w:shd w:val="clear" w:color="auto" w:fill="FFFFFF"/>
              </w:rPr>
              <w:t xml:space="preserve"> (здание Парламента, Городская Ратуша, костел Благодарения, университет, пл. Марии </w:t>
            </w:r>
            <w:proofErr w:type="spellStart"/>
            <w:r w:rsidR="006A02C9" w:rsidRPr="006A02C9">
              <w:rPr>
                <w:color w:val="212529"/>
                <w:sz w:val="18"/>
                <w:szCs w:val="18"/>
                <w:shd w:val="clear" w:color="auto" w:fill="FFFFFF"/>
              </w:rPr>
              <w:t>Терезии</w:t>
            </w:r>
            <w:proofErr w:type="spellEnd"/>
            <w:r w:rsidR="006A02C9" w:rsidRPr="006A02C9">
              <w:rPr>
                <w:color w:val="212529"/>
                <w:sz w:val="18"/>
                <w:szCs w:val="18"/>
                <w:shd w:val="clear" w:color="auto" w:fill="FFFFFF"/>
              </w:rPr>
              <w:t xml:space="preserve">), дом </w:t>
            </w:r>
            <w:proofErr w:type="spellStart"/>
            <w:r w:rsidR="006A02C9" w:rsidRPr="006A02C9">
              <w:rPr>
                <w:b/>
                <w:bCs/>
                <w:color w:val="212529"/>
                <w:sz w:val="18"/>
                <w:szCs w:val="18"/>
                <w:shd w:val="clear" w:color="auto" w:fill="FFFFFF"/>
              </w:rPr>
              <w:t>Худертвассера</w:t>
            </w:r>
            <w:proofErr w:type="spellEnd"/>
            <w:r w:rsidR="006A02C9" w:rsidRPr="006A02C9">
              <w:rPr>
                <w:b/>
                <w:bCs/>
                <w:color w:val="212529"/>
                <w:sz w:val="18"/>
                <w:szCs w:val="18"/>
                <w:shd w:val="clear" w:color="auto" w:fill="FFFFFF"/>
              </w:rPr>
              <w:t xml:space="preserve">, Венская опера, площадь Героев, зимняя резиденция австрийских императоров </w:t>
            </w:r>
            <w:proofErr w:type="spellStart"/>
            <w:r w:rsidR="006A02C9" w:rsidRPr="006A02C9">
              <w:rPr>
                <w:b/>
                <w:bCs/>
                <w:color w:val="212529"/>
                <w:sz w:val="18"/>
                <w:szCs w:val="18"/>
                <w:shd w:val="clear" w:color="auto" w:fill="FFFFFF"/>
              </w:rPr>
              <w:t>Хофбург</w:t>
            </w:r>
            <w:proofErr w:type="spellEnd"/>
            <w:r w:rsidR="006A02C9" w:rsidRPr="006A02C9">
              <w:rPr>
                <w:b/>
                <w:bCs/>
                <w:color w:val="212529"/>
                <w:sz w:val="18"/>
                <w:szCs w:val="18"/>
                <w:shd w:val="clear" w:color="auto" w:fill="FFFFFF"/>
              </w:rPr>
              <w:t>, руины римской эпохи, костёл Святого Петра, ул. Грабен, Чумная колонна, собор Святого Стефана.</w:t>
            </w:r>
            <w:r w:rsidR="006A02C9" w:rsidRPr="006A02C9">
              <w:rPr>
                <w:rFonts w:eastAsia="Calibri"/>
                <w:sz w:val="18"/>
                <w:szCs w:val="18"/>
              </w:rPr>
              <w:br/>
            </w:r>
            <w:r w:rsidRPr="006A02C9">
              <w:rPr>
                <w:rFonts w:eastAsia="Calibri"/>
                <w:b/>
                <w:bCs/>
                <w:sz w:val="18"/>
                <w:szCs w:val="18"/>
              </w:rPr>
              <w:t>Свободное время.</w:t>
            </w:r>
          </w:p>
          <w:p w14:paraId="3D68A3E5" w14:textId="08D0A145" w:rsidR="00730E51" w:rsidRPr="006A02C9" w:rsidRDefault="00730E51" w:rsidP="00FD45DF">
            <w:pPr>
              <w:rPr>
                <w:rFonts w:eastAsia="Calibri"/>
                <w:sz w:val="18"/>
                <w:szCs w:val="18"/>
              </w:rPr>
            </w:pPr>
            <w:r w:rsidRPr="006A02C9">
              <w:rPr>
                <w:rFonts w:eastAsia="Calibri"/>
                <w:sz w:val="18"/>
                <w:szCs w:val="18"/>
              </w:rPr>
              <w:t>Во второй половине дня отправление автобуса в Минск.</w:t>
            </w:r>
          </w:p>
          <w:p w14:paraId="02579EA2" w14:textId="5376ED63" w:rsidR="00FD45DF" w:rsidRPr="00FD45DF" w:rsidRDefault="00730E51" w:rsidP="00FD45DF">
            <w:pPr>
              <w:rPr>
                <w:rFonts w:eastAsia="Calibri"/>
                <w:sz w:val="18"/>
                <w:szCs w:val="18"/>
              </w:rPr>
            </w:pPr>
            <w:r w:rsidRPr="006A02C9">
              <w:rPr>
                <w:rFonts w:eastAsia="Calibri"/>
                <w:sz w:val="18"/>
                <w:szCs w:val="18"/>
              </w:rPr>
              <w:t xml:space="preserve">Транзит по территории Чехии и Польши, </w:t>
            </w:r>
            <w:r w:rsidRPr="006A02C9">
              <w:rPr>
                <w:rFonts w:eastAsia="Calibri"/>
                <w:b/>
                <w:bCs/>
                <w:sz w:val="18"/>
                <w:szCs w:val="18"/>
              </w:rPr>
              <w:t>ночной переезд.</w:t>
            </w:r>
            <w:r w:rsidR="00FD45DF">
              <w:rPr>
                <w:rFonts w:eastAsia="Calibri"/>
                <w:b/>
                <w:bCs/>
                <w:sz w:val="18"/>
                <w:szCs w:val="18"/>
              </w:rPr>
              <w:br/>
            </w:r>
            <w:r w:rsidR="00FD45DF">
              <w:rPr>
                <w:rFonts w:eastAsia="Calibri"/>
                <w:b/>
                <w:bCs/>
                <w:sz w:val="18"/>
                <w:szCs w:val="18"/>
              </w:rPr>
              <w:br/>
            </w:r>
            <w:r w:rsidR="00FD45DF" w:rsidRPr="00FD45DF">
              <w:rPr>
                <w:rFonts w:eastAsia="Calibri"/>
                <w:b/>
                <w:bCs/>
                <w:sz w:val="18"/>
                <w:szCs w:val="18"/>
              </w:rPr>
              <w:t>Завтрак. Свободное время в Праге</w:t>
            </w:r>
            <w:r w:rsidR="00FD45DF">
              <w:rPr>
                <w:rFonts w:eastAsia="Calibri"/>
                <w:b/>
                <w:bCs/>
                <w:sz w:val="18"/>
                <w:szCs w:val="18"/>
              </w:rPr>
              <w:t xml:space="preserve"> </w:t>
            </w:r>
            <w:r w:rsidR="00FD45DF">
              <w:rPr>
                <w:b/>
                <w:bCs/>
                <w:sz w:val="18"/>
                <w:szCs w:val="18"/>
              </w:rPr>
              <w:t>(03.01, 09.01, 20.02, 27.02, 06.03)</w:t>
            </w:r>
            <w:r w:rsidR="00FD45DF" w:rsidRPr="00730E51">
              <w:rPr>
                <w:sz w:val="18"/>
                <w:szCs w:val="18"/>
              </w:rPr>
              <w:t>.</w:t>
            </w:r>
          </w:p>
          <w:p w14:paraId="5CE74A42" w14:textId="6D96C8F6" w:rsidR="00FD45DF" w:rsidRPr="00FD45DF" w:rsidRDefault="00FD45DF" w:rsidP="00FD45DF">
            <w:pPr>
              <w:rPr>
                <w:rFonts w:eastAsia="Calibri"/>
                <w:sz w:val="18"/>
                <w:szCs w:val="18"/>
              </w:rPr>
            </w:pPr>
            <w:r w:rsidRPr="00FD45DF">
              <w:rPr>
                <w:rFonts w:eastAsia="Calibri"/>
                <w:sz w:val="18"/>
                <w:szCs w:val="18"/>
              </w:rPr>
              <w:t xml:space="preserve">За доп. плату (15€) предлагается пешеходная экскурсия по </w:t>
            </w:r>
            <w:r w:rsidRPr="00FD45DF">
              <w:rPr>
                <w:rFonts w:eastAsia="Calibri"/>
                <w:b/>
                <w:bCs/>
                <w:sz w:val="18"/>
                <w:szCs w:val="18"/>
              </w:rPr>
              <w:t>Старому городу</w:t>
            </w:r>
            <w:r w:rsidRPr="00FD45DF">
              <w:rPr>
                <w:rFonts w:eastAsia="Calibri"/>
                <w:sz w:val="18"/>
                <w:szCs w:val="18"/>
              </w:rPr>
              <w:t xml:space="preserve"> с осмотром основных достопримечательностей: </w:t>
            </w:r>
            <w:r w:rsidRPr="00FD45DF">
              <w:rPr>
                <w:rFonts w:eastAsia="Calibri"/>
                <w:b/>
                <w:bCs/>
                <w:sz w:val="18"/>
                <w:szCs w:val="18"/>
              </w:rPr>
              <w:t xml:space="preserve">Карлова улица, Карлов мост, </w:t>
            </w:r>
            <w:proofErr w:type="spellStart"/>
            <w:r w:rsidRPr="00FD45DF">
              <w:rPr>
                <w:rFonts w:eastAsia="Calibri"/>
                <w:b/>
                <w:bCs/>
                <w:sz w:val="18"/>
                <w:szCs w:val="18"/>
              </w:rPr>
              <w:t>Староместская</w:t>
            </w:r>
            <w:proofErr w:type="spellEnd"/>
            <w:r w:rsidRPr="00FD45DF">
              <w:rPr>
                <w:rFonts w:eastAsia="Calibri"/>
                <w:b/>
                <w:bCs/>
                <w:sz w:val="18"/>
                <w:szCs w:val="18"/>
              </w:rPr>
              <w:t xml:space="preserve"> площадь со Старой Ратушей, </w:t>
            </w:r>
            <w:proofErr w:type="spellStart"/>
            <w:r w:rsidRPr="00FD45DF">
              <w:rPr>
                <w:rFonts w:eastAsia="Calibri"/>
                <w:b/>
                <w:bCs/>
                <w:sz w:val="18"/>
                <w:szCs w:val="18"/>
              </w:rPr>
              <w:t>Вацлавская</w:t>
            </w:r>
            <w:proofErr w:type="spellEnd"/>
            <w:r w:rsidRPr="00FD45DF">
              <w:rPr>
                <w:rFonts w:eastAsia="Calibri"/>
                <w:b/>
                <w:bCs/>
                <w:sz w:val="18"/>
                <w:szCs w:val="18"/>
              </w:rPr>
              <w:t xml:space="preserve"> площадь, Пороховая башня</w:t>
            </w:r>
            <w:r w:rsidRPr="00FD45DF">
              <w:rPr>
                <w:rFonts w:eastAsia="Calibri"/>
                <w:sz w:val="18"/>
                <w:szCs w:val="18"/>
              </w:rPr>
              <w:t xml:space="preserve"> и другое.</w:t>
            </w:r>
          </w:p>
          <w:p w14:paraId="3D7E122A" w14:textId="2C0AF828" w:rsidR="00FD45DF" w:rsidRPr="00FD45DF" w:rsidRDefault="00FD45DF" w:rsidP="00FD45DF">
            <w:pPr>
              <w:rPr>
                <w:rFonts w:eastAsia="Calibri"/>
                <w:sz w:val="18"/>
                <w:szCs w:val="18"/>
              </w:rPr>
            </w:pPr>
            <w:r w:rsidRPr="00FD45DF">
              <w:rPr>
                <w:rFonts w:eastAsia="Calibri"/>
                <w:sz w:val="18"/>
                <w:szCs w:val="18"/>
              </w:rPr>
              <w:t xml:space="preserve">Для желающих экскурсия на </w:t>
            </w:r>
            <w:r w:rsidRPr="00FD45DF">
              <w:rPr>
                <w:rFonts w:eastAsia="Calibri"/>
                <w:b/>
                <w:bCs/>
                <w:sz w:val="18"/>
                <w:szCs w:val="18"/>
              </w:rPr>
              <w:t>теплоходе по реке Влтаве с обедом на корабле – «шведский стол»</w:t>
            </w:r>
            <w:r w:rsidRPr="00FD45DF">
              <w:rPr>
                <w:rFonts w:eastAsia="Calibri"/>
                <w:sz w:val="18"/>
                <w:szCs w:val="18"/>
              </w:rPr>
              <w:t xml:space="preserve"> (доплата 35 €). Уникальная возможность увидеть Прагу с воды. </w:t>
            </w:r>
            <w:r>
              <w:rPr>
                <w:rFonts w:eastAsia="Calibri"/>
                <w:sz w:val="18"/>
                <w:szCs w:val="18"/>
              </w:rPr>
              <w:br/>
            </w:r>
            <w:r w:rsidRPr="00FD45DF">
              <w:rPr>
                <w:rFonts w:eastAsia="Calibri"/>
                <w:b/>
                <w:bCs/>
                <w:sz w:val="18"/>
                <w:szCs w:val="18"/>
              </w:rPr>
              <w:t>Свободное время.</w:t>
            </w:r>
          </w:p>
          <w:p w14:paraId="11E022B9" w14:textId="76AED414" w:rsidR="00FD45DF" w:rsidRPr="00FD45DF" w:rsidRDefault="00FD45DF" w:rsidP="00FD45DF">
            <w:pPr>
              <w:rPr>
                <w:rFonts w:eastAsia="Calibri"/>
                <w:sz w:val="18"/>
                <w:szCs w:val="18"/>
              </w:rPr>
            </w:pPr>
            <w:r w:rsidRPr="00FD45DF">
              <w:rPr>
                <w:rFonts w:eastAsia="Calibri"/>
                <w:sz w:val="18"/>
                <w:szCs w:val="18"/>
              </w:rPr>
              <w:t>Во второй половине дня отправление автобуса в Минск.</w:t>
            </w:r>
          </w:p>
          <w:p w14:paraId="7E6F682D" w14:textId="5EA0CBA0" w:rsidR="00823F15" w:rsidRPr="00373454" w:rsidRDefault="00FD45DF" w:rsidP="00FD45DF">
            <w:pPr>
              <w:rPr>
                <w:rFonts w:eastAsia="Calibri"/>
                <w:sz w:val="18"/>
                <w:szCs w:val="18"/>
              </w:rPr>
            </w:pPr>
            <w:r w:rsidRPr="00FD45DF">
              <w:rPr>
                <w:rFonts w:eastAsia="Calibri"/>
                <w:sz w:val="18"/>
                <w:szCs w:val="18"/>
              </w:rPr>
              <w:t xml:space="preserve">Транзит по территории Чехии и Польши, </w:t>
            </w:r>
            <w:r w:rsidRPr="00FD45DF">
              <w:rPr>
                <w:rFonts w:eastAsia="Calibri"/>
                <w:b/>
                <w:bCs/>
                <w:sz w:val="18"/>
                <w:szCs w:val="18"/>
              </w:rPr>
              <w:t>ночной переезд.</w:t>
            </w:r>
          </w:p>
        </w:tc>
      </w:tr>
      <w:tr w:rsidR="00730E51" w:rsidRPr="00D639B6" w14:paraId="6A53B8A5" w14:textId="77777777" w:rsidTr="00B778D3">
        <w:trPr>
          <w:jc w:val="center"/>
        </w:trPr>
        <w:tc>
          <w:tcPr>
            <w:tcW w:w="993" w:type="dxa"/>
          </w:tcPr>
          <w:p w14:paraId="6F3E9B26" w14:textId="650D36E2" w:rsidR="00730E51" w:rsidRPr="002B4211" w:rsidRDefault="00730E51" w:rsidP="00BF24D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 день:</w:t>
            </w:r>
          </w:p>
        </w:tc>
        <w:tc>
          <w:tcPr>
            <w:tcW w:w="9460" w:type="dxa"/>
          </w:tcPr>
          <w:p w14:paraId="50F3ED59" w14:textId="77777777" w:rsidR="00B778D3" w:rsidRDefault="00B778D3" w:rsidP="00730E51">
            <w:pPr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4FD2F026" w14:textId="5194B516" w:rsidR="00730E51" w:rsidRPr="00730E51" w:rsidRDefault="00730E51" w:rsidP="00730E51">
            <w:pPr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730E51">
              <w:rPr>
                <w:rFonts w:eastAsia="Calibri"/>
                <w:b/>
                <w:bCs/>
                <w:sz w:val="18"/>
                <w:szCs w:val="18"/>
              </w:rPr>
              <w:t>Прибытие в Минск поздно вечером.</w:t>
            </w:r>
          </w:p>
        </w:tc>
      </w:tr>
    </w:tbl>
    <w:p w14:paraId="44EB32BA" w14:textId="46B132E9" w:rsidR="003F596D" w:rsidRDefault="003F596D" w:rsidP="00823F15"/>
    <w:p w14:paraId="2EEAC6DB" w14:textId="77777777" w:rsidR="00730E51" w:rsidRDefault="00730E51" w:rsidP="00823F15"/>
    <w:p w14:paraId="21C78736" w14:textId="77777777" w:rsidR="00730E51" w:rsidRPr="00823F15" w:rsidRDefault="00730E51" w:rsidP="00823F15"/>
    <w:sectPr w:rsidR="00730E51" w:rsidRPr="00823F15" w:rsidSect="008646C6">
      <w:footerReference w:type="default" r:id="rId25"/>
      <w:headerReference w:type="first" r:id="rId26"/>
      <w:footerReference w:type="first" r:id="rId27"/>
      <w:pgSz w:w="11906" w:h="16838"/>
      <w:pgMar w:top="1134" w:right="850" w:bottom="142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9C7C1" w14:textId="77777777" w:rsidR="00F14183" w:rsidRDefault="00F14183">
      <w:r>
        <w:separator/>
      </w:r>
    </w:p>
  </w:endnote>
  <w:endnote w:type="continuationSeparator" w:id="0">
    <w:p w14:paraId="5A428D6A" w14:textId="77777777" w:rsidR="00F14183" w:rsidRDefault="00F14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B299F" w14:textId="773ED1DA" w:rsidR="008B6178" w:rsidRDefault="008B6178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823F15">
      <w:rPr>
        <w:noProof/>
      </w:rPr>
      <w:t>2</w:t>
    </w:r>
    <w:r>
      <w:fldChar w:fldCharType="end"/>
    </w:r>
  </w:p>
  <w:p w14:paraId="5EA899A4" w14:textId="77777777" w:rsidR="008B6178" w:rsidRDefault="008B61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7D8DF" w14:textId="77777777" w:rsidR="008D2C48" w:rsidRDefault="008D2C48" w:rsidP="008D2C4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9B2E8" w14:textId="77777777" w:rsidR="00F14183" w:rsidRDefault="00F14183">
      <w:r>
        <w:separator/>
      </w:r>
    </w:p>
  </w:footnote>
  <w:footnote w:type="continuationSeparator" w:id="0">
    <w:p w14:paraId="6EB57CFF" w14:textId="77777777" w:rsidR="00F14183" w:rsidRDefault="00F14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E5EA9" w14:textId="77777777" w:rsidR="00D03D9A" w:rsidRPr="00BB252E" w:rsidRDefault="00D03D9A" w:rsidP="00D03D9A">
    <w:pPr>
      <w:pStyle w:val="ConsPlusNonformat"/>
      <w:rPr>
        <w:rFonts w:ascii="Times New Roman" w:hAnsi="Times New Roman" w:cs="Times New Roman"/>
        <w:b/>
        <w:noProof/>
      </w:rPr>
    </w:pPr>
    <w:r w:rsidRPr="00BB252E">
      <w:rPr>
        <w:rFonts w:ascii="Times New Roman" w:hAnsi="Times New Roman" w:cs="Times New Roman"/>
        <w:b/>
        <w:noProof/>
      </w:rPr>
      <w:drawing>
        <wp:anchor distT="0" distB="0" distL="114300" distR="114300" simplePos="0" relativeHeight="251659264" behindDoc="0" locked="0" layoutInCell="1" allowOverlap="1" wp14:anchorId="4A2B6384" wp14:editId="7D9588D4">
          <wp:simplePos x="0" y="0"/>
          <wp:positionH relativeFrom="column">
            <wp:posOffset>0</wp:posOffset>
          </wp:positionH>
          <wp:positionV relativeFrom="paragraph">
            <wp:posOffset>-296968</wp:posOffset>
          </wp:positionV>
          <wp:extent cx="1905000" cy="1905000"/>
          <wp:effectExtent l="0" t="0" r="0" b="0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403681" name="Рисунок 14734036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190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99FAA81" w14:textId="77777777" w:rsidR="00447EA1" w:rsidRPr="00447EA1" w:rsidRDefault="00447EA1" w:rsidP="00447EA1">
    <w:pPr>
      <w:pStyle w:val="ConsPlusNonformat"/>
      <w:jc w:val="right"/>
      <w:rPr>
        <w:rFonts w:ascii="Times New Roman" w:hAnsi="Times New Roman" w:cs="Times New Roman"/>
        <w:b/>
        <w:noProof/>
      </w:rPr>
    </w:pPr>
    <w:r w:rsidRPr="00447EA1">
      <w:rPr>
        <w:rFonts w:ascii="Times New Roman" w:hAnsi="Times New Roman" w:cs="Times New Roman"/>
        <w:b/>
        <w:noProof/>
      </w:rPr>
      <w:t>УНИТАРНОЕ ПРЕДПРИЯТИЕ</w:t>
    </w:r>
  </w:p>
  <w:p w14:paraId="7D5D1DA8" w14:textId="77777777" w:rsidR="00447EA1" w:rsidRPr="00447EA1" w:rsidRDefault="00447EA1" w:rsidP="00447EA1">
    <w:pPr>
      <w:pStyle w:val="ConsPlusNonformat"/>
      <w:jc w:val="right"/>
      <w:rPr>
        <w:rFonts w:ascii="Times New Roman" w:hAnsi="Times New Roman" w:cs="Times New Roman"/>
        <w:b/>
        <w:noProof/>
      </w:rPr>
    </w:pPr>
    <w:r w:rsidRPr="00447EA1">
      <w:rPr>
        <w:rFonts w:ascii="Times New Roman" w:hAnsi="Times New Roman" w:cs="Times New Roman"/>
        <w:b/>
        <w:noProof/>
      </w:rPr>
      <w:t>«ДИЛИЖАНСТУР»</w:t>
    </w:r>
  </w:p>
  <w:p w14:paraId="7847AD8A" w14:textId="5ACC94AC" w:rsidR="00447EA1" w:rsidRPr="00447EA1" w:rsidRDefault="00447EA1" w:rsidP="00447EA1">
    <w:pPr>
      <w:pStyle w:val="ConsPlusNonformat"/>
      <w:jc w:val="right"/>
      <w:rPr>
        <w:rFonts w:ascii="Times New Roman" w:hAnsi="Times New Roman" w:cs="Times New Roman"/>
        <w:bCs/>
        <w:noProof/>
      </w:rPr>
    </w:pPr>
    <w:r w:rsidRPr="00447EA1">
      <w:rPr>
        <w:rFonts w:ascii="Times New Roman" w:hAnsi="Times New Roman" w:cs="Times New Roman"/>
        <w:bCs/>
        <w:noProof/>
      </w:rPr>
      <w:t>220013, г. Минск, ул</w:t>
    </w:r>
    <w:r>
      <w:rPr>
        <w:rFonts w:ascii="Times New Roman" w:hAnsi="Times New Roman" w:cs="Times New Roman"/>
        <w:bCs/>
        <w:noProof/>
      </w:rPr>
      <w:t xml:space="preserve">. </w:t>
    </w:r>
    <w:r w:rsidRPr="00447EA1">
      <w:rPr>
        <w:rFonts w:ascii="Times New Roman" w:hAnsi="Times New Roman" w:cs="Times New Roman"/>
        <w:bCs/>
        <w:noProof/>
      </w:rPr>
      <w:t>Кальварийская 16, 3 этаж, офис 259</w:t>
    </w:r>
  </w:p>
  <w:p w14:paraId="70D97C8B" w14:textId="77777777" w:rsidR="00447EA1" w:rsidRPr="00447EA1" w:rsidRDefault="00447EA1" w:rsidP="00447EA1">
    <w:pPr>
      <w:pStyle w:val="ConsPlusNonformat"/>
      <w:jc w:val="right"/>
      <w:rPr>
        <w:rFonts w:ascii="Times New Roman" w:hAnsi="Times New Roman" w:cs="Times New Roman"/>
        <w:bCs/>
        <w:noProof/>
      </w:rPr>
    </w:pPr>
    <w:r w:rsidRPr="00447EA1">
      <w:rPr>
        <w:rFonts w:ascii="Times New Roman" w:hAnsi="Times New Roman" w:cs="Times New Roman"/>
        <w:bCs/>
        <w:noProof/>
      </w:rPr>
      <w:t>УНП 190221340, ОКПО 37548307</w:t>
    </w:r>
  </w:p>
  <w:p w14:paraId="628BD29C" w14:textId="77777777" w:rsidR="00447EA1" w:rsidRPr="00447EA1" w:rsidRDefault="00447EA1" w:rsidP="00447EA1">
    <w:pPr>
      <w:pStyle w:val="ConsPlusNonformat"/>
      <w:jc w:val="right"/>
      <w:rPr>
        <w:rFonts w:ascii="Times New Roman" w:hAnsi="Times New Roman" w:cs="Times New Roman"/>
        <w:bCs/>
        <w:noProof/>
      </w:rPr>
    </w:pPr>
    <w:r w:rsidRPr="00447EA1">
      <w:rPr>
        <w:rFonts w:ascii="Times New Roman" w:hAnsi="Times New Roman" w:cs="Times New Roman"/>
        <w:bCs/>
        <w:noProof/>
      </w:rPr>
      <w:t>zakaz@dili.by, www.dili.by</w:t>
    </w:r>
  </w:p>
  <w:p w14:paraId="5E3AD21E" w14:textId="291B9D17" w:rsidR="009A620F" w:rsidRPr="00447EA1" w:rsidRDefault="00447EA1" w:rsidP="00447EA1">
    <w:pPr>
      <w:pStyle w:val="ConsPlusNonformat"/>
      <w:jc w:val="right"/>
      <w:rPr>
        <w:bCs/>
        <w:noProof/>
      </w:rPr>
    </w:pPr>
    <w:r w:rsidRPr="00447EA1">
      <w:rPr>
        <w:rFonts w:ascii="Times New Roman" w:hAnsi="Times New Roman" w:cs="Times New Roman"/>
        <w:bCs/>
        <w:noProof/>
      </w:rPr>
      <w:t>А1 +375 29 624-55-18, МТС +375 33 914-55-18</w:t>
    </w:r>
  </w:p>
  <w:p w14:paraId="7CB8F6B1" w14:textId="1B45CFF3" w:rsidR="008B6178" w:rsidRPr="00783E10" w:rsidRDefault="008B6178" w:rsidP="009A620F">
    <w:pPr>
      <w:pStyle w:val="ConsPlusNonformat"/>
      <w:jc w:val="right"/>
      <w:rPr>
        <w:rFonts w:ascii="Bookman Old Style" w:hAnsi="Bookman Old Style"/>
      </w:rPr>
    </w:pPr>
  </w:p>
  <w:p w14:paraId="5EDCDDC2" w14:textId="77777777" w:rsidR="008B6178" w:rsidRPr="00783E10" w:rsidRDefault="008B617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3DD9"/>
    <w:multiLevelType w:val="multilevel"/>
    <w:tmpl w:val="E796E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01415D"/>
    <w:multiLevelType w:val="hybridMultilevel"/>
    <w:tmpl w:val="BABE9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24C34"/>
    <w:multiLevelType w:val="multilevel"/>
    <w:tmpl w:val="41165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7C5B8B"/>
    <w:multiLevelType w:val="singleLevel"/>
    <w:tmpl w:val="4F7CC940"/>
    <w:lvl w:ilvl="0">
      <w:start w:val="1"/>
      <w:numFmt w:val="bullet"/>
      <w:lvlText w:val="∙"/>
      <w:lvlJc w:val="left"/>
      <w:pPr>
        <w:tabs>
          <w:tab w:val="num" w:pos="360"/>
        </w:tabs>
        <w:ind w:left="360" w:hanging="360"/>
      </w:pPr>
      <w:rPr>
        <w:rFonts w:ascii="Courier" w:hAnsi="Courier" w:hint="default"/>
      </w:rPr>
    </w:lvl>
  </w:abstractNum>
  <w:abstractNum w:abstractNumId="4" w15:restartNumberingAfterBreak="0">
    <w:nsid w:val="0CFD0389"/>
    <w:multiLevelType w:val="multilevel"/>
    <w:tmpl w:val="AF6AE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EC1FE7"/>
    <w:multiLevelType w:val="multilevel"/>
    <w:tmpl w:val="31EA4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984B4E"/>
    <w:multiLevelType w:val="multilevel"/>
    <w:tmpl w:val="878C6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A535A4"/>
    <w:multiLevelType w:val="multilevel"/>
    <w:tmpl w:val="3E2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2531F21"/>
    <w:multiLevelType w:val="multilevel"/>
    <w:tmpl w:val="F9A61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25B56E8"/>
    <w:multiLevelType w:val="multilevel"/>
    <w:tmpl w:val="985C7F3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14AE099C"/>
    <w:multiLevelType w:val="multilevel"/>
    <w:tmpl w:val="C122C4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174142A0"/>
    <w:multiLevelType w:val="multilevel"/>
    <w:tmpl w:val="5452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D0909B4"/>
    <w:multiLevelType w:val="multilevel"/>
    <w:tmpl w:val="D8A27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F1C1ACA"/>
    <w:multiLevelType w:val="multilevel"/>
    <w:tmpl w:val="C7D61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F4A2343"/>
    <w:multiLevelType w:val="multilevel"/>
    <w:tmpl w:val="0B901200"/>
    <w:lvl w:ilvl="0">
      <w:start w:val="1"/>
      <w:numFmt w:val="bullet"/>
      <w:lvlText w:val="✔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23244975"/>
    <w:multiLevelType w:val="multilevel"/>
    <w:tmpl w:val="6F185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797527"/>
    <w:multiLevelType w:val="hybridMultilevel"/>
    <w:tmpl w:val="630AE3FA"/>
    <w:lvl w:ilvl="0" w:tplc="4830E6E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B1537C"/>
    <w:multiLevelType w:val="multilevel"/>
    <w:tmpl w:val="FA26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808780C"/>
    <w:multiLevelType w:val="hybridMultilevel"/>
    <w:tmpl w:val="804EB0C4"/>
    <w:lvl w:ilvl="0" w:tplc="D436B90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8C65D63"/>
    <w:multiLevelType w:val="multilevel"/>
    <w:tmpl w:val="F854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A3C0541"/>
    <w:multiLevelType w:val="multilevel"/>
    <w:tmpl w:val="9F02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AD27724"/>
    <w:multiLevelType w:val="multilevel"/>
    <w:tmpl w:val="F24C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D501B6B"/>
    <w:multiLevelType w:val="multilevel"/>
    <w:tmpl w:val="3E84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E31511E"/>
    <w:multiLevelType w:val="hybridMultilevel"/>
    <w:tmpl w:val="83827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2D2084"/>
    <w:multiLevelType w:val="multilevel"/>
    <w:tmpl w:val="38F4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7447325"/>
    <w:multiLevelType w:val="multilevel"/>
    <w:tmpl w:val="A3BC081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37922925"/>
    <w:multiLevelType w:val="multilevel"/>
    <w:tmpl w:val="4B02F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9801816"/>
    <w:multiLevelType w:val="multilevel"/>
    <w:tmpl w:val="7D74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192158"/>
    <w:multiLevelType w:val="hybridMultilevel"/>
    <w:tmpl w:val="D67264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ECC642D"/>
    <w:multiLevelType w:val="multilevel"/>
    <w:tmpl w:val="E190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151110A"/>
    <w:multiLevelType w:val="multilevel"/>
    <w:tmpl w:val="AA365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92350D"/>
    <w:multiLevelType w:val="multilevel"/>
    <w:tmpl w:val="C022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21972FF"/>
    <w:multiLevelType w:val="multilevel"/>
    <w:tmpl w:val="D812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4523EB"/>
    <w:multiLevelType w:val="hybridMultilevel"/>
    <w:tmpl w:val="C4FEF03E"/>
    <w:lvl w:ilvl="0" w:tplc="BDB0919E">
      <w:start w:val="27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B3262D"/>
    <w:multiLevelType w:val="multilevel"/>
    <w:tmpl w:val="8A34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94176B7"/>
    <w:multiLevelType w:val="multilevel"/>
    <w:tmpl w:val="146AA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9ED4DD1"/>
    <w:multiLevelType w:val="multilevel"/>
    <w:tmpl w:val="2D06A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DE227C9"/>
    <w:multiLevelType w:val="multilevel"/>
    <w:tmpl w:val="2C5C3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1514898"/>
    <w:multiLevelType w:val="multilevel"/>
    <w:tmpl w:val="4DF2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5207970"/>
    <w:multiLevelType w:val="multilevel"/>
    <w:tmpl w:val="0FACB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59CC40D7"/>
    <w:multiLevelType w:val="multilevel"/>
    <w:tmpl w:val="98AA4F0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5B730DE2"/>
    <w:multiLevelType w:val="multilevel"/>
    <w:tmpl w:val="A9A2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0F02770"/>
    <w:multiLevelType w:val="multilevel"/>
    <w:tmpl w:val="72AA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0B26A1"/>
    <w:multiLevelType w:val="multilevel"/>
    <w:tmpl w:val="5CBE4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901B58"/>
    <w:multiLevelType w:val="multilevel"/>
    <w:tmpl w:val="790C1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3E277B"/>
    <w:multiLevelType w:val="multilevel"/>
    <w:tmpl w:val="CCD6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4C2304"/>
    <w:multiLevelType w:val="multilevel"/>
    <w:tmpl w:val="EF649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25"/>
  </w:num>
  <w:num w:numId="5">
    <w:abstractNumId w:val="24"/>
  </w:num>
  <w:num w:numId="6">
    <w:abstractNumId w:val="40"/>
  </w:num>
  <w:num w:numId="7">
    <w:abstractNumId w:val="14"/>
  </w:num>
  <w:num w:numId="8">
    <w:abstractNumId w:val="17"/>
  </w:num>
  <w:num w:numId="9">
    <w:abstractNumId w:val="7"/>
  </w:num>
  <w:num w:numId="10">
    <w:abstractNumId w:val="13"/>
  </w:num>
  <w:num w:numId="11">
    <w:abstractNumId w:val="18"/>
  </w:num>
  <w:num w:numId="12">
    <w:abstractNumId w:val="28"/>
  </w:num>
  <w:num w:numId="13">
    <w:abstractNumId w:val="23"/>
  </w:num>
  <w:num w:numId="14">
    <w:abstractNumId w:val="6"/>
  </w:num>
  <w:num w:numId="15">
    <w:abstractNumId w:val="9"/>
  </w:num>
  <w:num w:numId="16">
    <w:abstractNumId w:val="16"/>
  </w:num>
  <w:num w:numId="17">
    <w:abstractNumId w:val="3"/>
  </w:num>
  <w:num w:numId="18">
    <w:abstractNumId w:val="15"/>
  </w:num>
  <w:num w:numId="19">
    <w:abstractNumId w:val="35"/>
  </w:num>
  <w:num w:numId="20">
    <w:abstractNumId w:val="46"/>
  </w:num>
  <w:num w:numId="21">
    <w:abstractNumId w:val="32"/>
  </w:num>
  <w:num w:numId="22">
    <w:abstractNumId w:val="41"/>
  </w:num>
  <w:num w:numId="23">
    <w:abstractNumId w:val="44"/>
  </w:num>
  <w:num w:numId="24">
    <w:abstractNumId w:val="30"/>
  </w:num>
  <w:num w:numId="25">
    <w:abstractNumId w:val="43"/>
  </w:num>
  <w:num w:numId="26">
    <w:abstractNumId w:val="42"/>
  </w:num>
  <w:num w:numId="27">
    <w:abstractNumId w:val="37"/>
  </w:num>
  <w:num w:numId="28">
    <w:abstractNumId w:val="45"/>
  </w:num>
  <w:num w:numId="29">
    <w:abstractNumId w:val="27"/>
  </w:num>
  <w:num w:numId="30">
    <w:abstractNumId w:val="34"/>
  </w:num>
  <w:num w:numId="31">
    <w:abstractNumId w:val="36"/>
  </w:num>
  <w:num w:numId="32">
    <w:abstractNumId w:val="33"/>
  </w:num>
  <w:num w:numId="33">
    <w:abstractNumId w:val="4"/>
  </w:num>
  <w:num w:numId="34">
    <w:abstractNumId w:val="29"/>
  </w:num>
  <w:num w:numId="35">
    <w:abstractNumId w:val="20"/>
  </w:num>
  <w:num w:numId="36">
    <w:abstractNumId w:val="2"/>
  </w:num>
  <w:num w:numId="37">
    <w:abstractNumId w:val="21"/>
  </w:num>
  <w:num w:numId="38">
    <w:abstractNumId w:val="8"/>
  </w:num>
  <w:num w:numId="39">
    <w:abstractNumId w:val="12"/>
  </w:num>
  <w:num w:numId="40">
    <w:abstractNumId w:val="11"/>
  </w:num>
  <w:num w:numId="41">
    <w:abstractNumId w:val="39"/>
  </w:num>
  <w:num w:numId="42">
    <w:abstractNumId w:val="38"/>
  </w:num>
  <w:num w:numId="43">
    <w:abstractNumId w:val="31"/>
  </w:num>
  <w:num w:numId="44">
    <w:abstractNumId w:val="19"/>
  </w:num>
  <w:num w:numId="45">
    <w:abstractNumId w:val="5"/>
  </w:num>
  <w:num w:numId="46">
    <w:abstractNumId w:val="0"/>
  </w:num>
  <w:num w:numId="47">
    <w:abstractNumId w:val="22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96D"/>
    <w:rsid w:val="00001BC7"/>
    <w:rsid w:val="00004D21"/>
    <w:rsid w:val="0000581B"/>
    <w:rsid w:val="00005EF2"/>
    <w:rsid w:val="00006EE1"/>
    <w:rsid w:val="00007002"/>
    <w:rsid w:val="000102CC"/>
    <w:rsid w:val="00012493"/>
    <w:rsid w:val="000155C1"/>
    <w:rsid w:val="00015A62"/>
    <w:rsid w:val="000165DC"/>
    <w:rsid w:val="000172F5"/>
    <w:rsid w:val="000213EB"/>
    <w:rsid w:val="000237EC"/>
    <w:rsid w:val="0002482F"/>
    <w:rsid w:val="00024C71"/>
    <w:rsid w:val="00025B83"/>
    <w:rsid w:val="000277C1"/>
    <w:rsid w:val="00030C51"/>
    <w:rsid w:val="00031188"/>
    <w:rsid w:val="000350D6"/>
    <w:rsid w:val="00036F20"/>
    <w:rsid w:val="00037D81"/>
    <w:rsid w:val="00057590"/>
    <w:rsid w:val="000610E9"/>
    <w:rsid w:val="0006260B"/>
    <w:rsid w:val="0006587B"/>
    <w:rsid w:val="00066B4B"/>
    <w:rsid w:val="00081736"/>
    <w:rsid w:val="00082CC0"/>
    <w:rsid w:val="000A0558"/>
    <w:rsid w:val="000A1BFA"/>
    <w:rsid w:val="000A2834"/>
    <w:rsid w:val="000A4CE8"/>
    <w:rsid w:val="000B278A"/>
    <w:rsid w:val="000B72CE"/>
    <w:rsid w:val="000C4EDC"/>
    <w:rsid w:val="000C7961"/>
    <w:rsid w:val="000C7BB4"/>
    <w:rsid w:val="000D0BA4"/>
    <w:rsid w:val="000D4B71"/>
    <w:rsid w:val="000D55FF"/>
    <w:rsid w:val="000E21E2"/>
    <w:rsid w:val="000E51F7"/>
    <w:rsid w:val="000E603E"/>
    <w:rsid w:val="000E6081"/>
    <w:rsid w:val="000E6BF0"/>
    <w:rsid w:val="000F30E7"/>
    <w:rsid w:val="000F5221"/>
    <w:rsid w:val="00101910"/>
    <w:rsid w:val="00105D18"/>
    <w:rsid w:val="001135FE"/>
    <w:rsid w:val="0011415A"/>
    <w:rsid w:val="00115CF5"/>
    <w:rsid w:val="0012005D"/>
    <w:rsid w:val="00120649"/>
    <w:rsid w:val="00120709"/>
    <w:rsid w:val="00124A90"/>
    <w:rsid w:val="0013509F"/>
    <w:rsid w:val="00140771"/>
    <w:rsid w:val="00140EC9"/>
    <w:rsid w:val="001416FC"/>
    <w:rsid w:val="00145084"/>
    <w:rsid w:val="00145921"/>
    <w:rsid w:val="00150FB4"/>
    <w:rsid w:val="00154AB8"/>
    <w:rsid w:val="00156A89"/>
    <w:rsid w:val="00157932"/>
    <w:rsid w:val="00163DDB"/>
    <w:rsid w:val="001653D5"/>
    <w:rsid w:val="00175E4D"/>
    <w:rsid w:val="001776F6"/>
    <w:rsid w:val="0018444C"/>
    <w:rsid w:val="00185810"/>
    <w:rsid w:val="00191EF5"/>
    <w:rsid w:val="00192587"/>
    <w:rsid w:val="001934A7"/>
    <w:rsid w:val="0019375B"/>
    <w:rsid w:val="00194FFC"/>
    <w:rsid w:val="00196DD8"/>
    <w:rsid w:val="001972BF"/>
    <w:rsid w:val="0019778F"/>
    <w:rsid w:val="001A13C7"/>
    <w:rsid w:val="001A1D94"/>
    <w:rsid w:val="001A2CD4"/>
    <w:rsid w:val="001A3FD9"/>
    <w:rsid w:val="001A554D"/>
    <w:rsid w:val="001B0991"/>
    <w:rsid w:val="001B3EB1"/>
    <w:rsid w:val="001B4A3F"/>
    <w:rsid w:val="001B611E"/>
    <w:rsid w:val="001C5856"/>
    <w:rsid w:val="001D1F13"/>
    <w:rsid w:val="001D38F7"/>
    <w:rsid w:val="001E171C"/>
    <w:rsid w:val="001E31FB"/>
    <w:rsid w:val="001E386B"/>
    <w:rsid w:val="001E4C2C"/>
    <w:rsid w:val="001F2424"/>
    <w:rsid w:val="001F5A19"/>
    <w:rsid w:val="00200135"/>
    <w:rsid w:val="00200568"/>
    <w:rsid w:val="00202063"/>
    <w:rsid w:val="00202245"/>
    <w:rsid w:val="00206872"/>
    <w:rsid w:val="00207EB4"/>
    <w:rsid w:val="002148FB"/>
    <w:rsid w:val="00216FBC"/>
    <w:rsid w:val="00226E57"/>
    <w:rsid w:val="002273E6"/>
    <w:rsid w:val="00231944"/>
    <w:rsid w:val="00232FAF"/>
    <w:rsid w:val="00240AD4"/>
    <w:rsid w:val="002421E9"/>
    <w:rsid w:val="00246747"/>
    <w:rsid w:val="00255080"/>
    <w:rsid w:val="00260AFB"/>
    <w:rsid w:val="00263718"/>
    <w:rsid w:val="0026424D"/>
    <w:rsid w:val="00273BBA"/>
    <w:rsid w:val="002743EC"/>
    <w:rsid w:val="002743F6"/>
    <w:rsid w:val="002748AE"/>
    <w:rsid w:val="00274D9E"/>
    <w:rsid w:val="00277551"/>
    <w:rsid w:val="00281EE1"/>
    <w:rsid w:val="002848CB"/>
    <w:rsid w:val="0028726B"/>
    <w:rsid w:val="002878BE"/>
    <w:rsid w:val="00287AFD"/>
    <w:rsid w:val="00287B39"/>
    <w:rsid w:val="00290350"/>
    <w:rsid w:val="002925C6"/>
    <w:rsid w:val="002944A6"/>
    <w:rsid w:val="00294EB3"/>
    <w:rsid w:val="002A300F"/>
    <w:rsid w:val="002A5EC5"/>
    <w:rsid w:val="002A7D1D"/>
    <w:rsid w:val="002B1BED"/>
    <w:rsid w:val="002B2F7D"/>
    <w:rsid w:val="002B3F7A"/>
    <w:rsid w:val="002B56C5"/>
    <w:rsid w:val="002B744A"/>
    <w:rsid w:val="002C1A24"/>
    <w:rsid w:val="002C7439"/>
    <w:rsid w:val="002D6300"/>
    <w:rsid w:val="002E1580"/>
    <w:rsid w:val="002E1A0D"/>
    <w:rsid w:val="002E1F27"/>
    <w:rsid w:val="002F3EF0"/>
    <w:rsid w:val="00311C53"/>
    <w:rsid w:val="003126B1"/>
    <w:rsid w:val="003128F2"/>
    <w:rsid w:val="00313C56"/>
    <w:rsid w:val="00322AD4"/>
    <w:rsid w:val="00324F5C"/>
    <w:rsid w:val="0034494A"/>
    <w:rsid w:val="003459A9"/>
    <w:rsid w:val="00345B78"/>
    <w:rsid w:val="00352C45"/>
    <w:rsid w:val="0035618C"/>
    <w:rsid w:val="00361086"/>
    <w:rsid w:val="003644AA"/>
    <w:rsid w:val="00365DE4"/>
    <w:rsid w:val="00371B8C"/>
    <w:rsid w:val="00372FA5"/>
    <w:rsid w:val="00373454"/>
    <w:rsid w:val="00380F69"/>
    <w:rsid w:val="003810BD"/>
    <w:rsid w:val="00385E2E"/>
    <w:rsid w:val="00386D2C"/>
    <w:rsid w:val="00386F9C"/>
    <w:rsid w:val="00387A00"/>
    <w:rsid w:val="00393931"/>
    <w:rsid w:val="00395D9C"/>
    <w:rsid w:val="003A0D2B"/>
    <w:rsid w:val="003A12B7"/>
    <w:rsid w:val="003A644A"/>
    <w:rsid w:val="003B014C"/>
    <w:rsid w:val="003B0BDD"/>
    <w:rsid w:val="003B1F43"/>
    <w:rsid w:val="003B2CA9"/>
    <w:rsid w:val="003B7223"/>
    <w:rsid w:val="003C08BC"/>
    <w:rsid w:val="003C1059"/>
    <w:rsid w:val="003C1A95"/>
    <w:rsid w:val="003C1EEC"/>
    <w:rsid w:val="003D2846"/>
    <w:rsid w:val="003D3B69"/>
    <w:rsid w:val="003D46FB"/>
    <w:rsid w:val="003D4D47"/>
    <w:rsid w:val="003E0F97"/>
    <w:rsid w:val="003E2FDB"/>
    <w:rsid w:val="003F0193"/>
    <w:rsid w:val="003F1672"/>
    <w:rsid w:val="003F211F"/>
    <w:rsid w:val="003F23FA"/>
    <w:rsid w:val="003F4B0D"/>
    <w:rsid w:val="003F538E"/>
    <w:rsid w:val="003F596D"/>
    <w:rsid w:val="003F5EF6"/>
    <w:rsid w:val="003F6B8D"/>
    <w:rsid w:val="003F71C5"/>
    <w:rsid w:val="00414FEC"/>
    <w:rsid w:val="00415D78"/>
    <w:rsid w:val="00417F69"/>
    <w:rsid w:val="0042109F"/>
    <w:rsid w:val="00421DDD"/>
    <w:rsid w:val="004227BC"/>
    <w:rsid w:val="00423499"/>
    <w:rsid w:val="0042663B"/>
    <w:rsid w:val="0043147F"/>
    <w:rsid w:val="00431A4F"/>
    <w:rsid w:val="00440723"/>
    <w:rsid w:val="0044110D"/>
    <w:rsid w:val="00444920"/>
    <w:rsid w:val="00444B02"/>
    <w:rsid w:val="004471F5"/>
    <w:rsid w:val="00447EA1"/>
    <w:rsid w:val="00451563"/>
    <w:rsid w:val="0045338D"/>
    <w:rsid w:val="00456F16"/>
    <w:rsid w:val="00461848"/>
    <w:rsid w:val="004637FC"/>
    <w:rsid w:val="00464F2E"/>
    <w:rsid w:val="00465624"/>
    <w:rsid w:val="0046769F"/>
    <w:rsid w:val="00471350"/>
    <w:rsid w:val="0047374F"/>
    <w:rsid w:val="004764BF"/>
    <w:rsid w:val="00482948"/>
    <w:rsid w:val="00483AE1"/>
    <w:rsid w:val="004A0414"/>
    <w:rsid w:val="004A3E4B"/>
    <w:rsid w:val="004B4D3E"/>
    <w:rsid w:val="004B7F46"/>
    <w:rsid w:val="004C17CE"/>
    <w:rsid w:val="004C2307"/>
    <w:rsid w:val="004C2DCC"/>
    <w:rsid w:val="004C33A5"/>
    <w:rsid w:val="004C750E"/>
    <w:rsid w:val="004D36F5"/>
    <w:rsid w:val="004D716F"/>
    <w:rsid w:val="004F3972"/>
    <w:rsid w:val="0050118E"/>
    <w:rsid w:val="00501C9F"/>
    <w:rsid w:val="005123AF"/>
    <w:rsid w:val="00517C58"/>
    <w:rsid w:val="00534548"/>
    <w:rsid w:val="00535A55"/>
    <w:rsid w:val="005422D4"/>
    <w:rsid w:val="00551579"/>
    <w:rsid w:val="00551F30"/>
    <w:rsid w:val="00554004"/>
    <w:rsid w:val="005545DA"/>
    <w:rsid w:val="00561E17"/>
    <w:rsid w:val="005640D1"/>
    <w:rsid w:val="005656C3"/>
    <w:rsid w:val="005666B4"/>
    <w:rsid w:val="005667BE"/>
    <w:rsid w:val="005673A0"/>
    <w:rsid w:val="00575045"/>
    <w:rsid w:val="00577055"/>
    <w:rsid w:val="00582724"/>
    <w:rsid w:val="00586345"/>
    <w:rsid w:val="005904B4"/>
    <w:rsid w:val="00593235"/>
    <w:rsid w:val="00594318"/>
    <w:rsid w:val="00596CAA"/>
    <w:rsid w:val="005A2138"/>
    <w:rsid w:val="005A3BBA"/>
    <w:rsid w:val="005A57F7"/>
    <w:rsid w:val="005B086C"/>
    <w:rsid w:val="005B1919"/>
    <w:rsid w:val="005B6411"/>
    <w:rsid w:val="005C4753"/>
    <w:rsid w:val="005C665F"/>
    <w:rsid w:val="005D13B1"/>
    <w:rsid w:val="005D2A4F"/>
    <w:rsid w:val="005D3291"/>
    <w:rsid w:val="005D56F1"/>
    <w:rsid w:val="005D5FC0"/>
    <w:rsid w:val="005D6D77"/>
    <w:rsid w:val="005D7590"/>
    <w:rsid w:val="005E39C0"/>
    <w:rsid w:val="005F297D"/>
    <w:rsid w:val="005F422A"/>
    <w:rsid w:val="00622BA7"/>
    <w:rsid w:val="00625662"/>
    <w:rsid w:val="00630E03"/>
    <w:rsid w:val="006317A6"/>
    <w:rsid w:val="00634804"/>
    <w:rsid w:val="00634F7C"/>
    <w:rsid w:val="00635C52"/>
    <w:rsid w:val="00636DDE"/>
    <w:rsid w:val="00637265"/>
    <w:rsid w:val="006417BF"/>
    <w:rsid w:val="00642CD8"/>
    <w:rsid w:val="00644587"/>
    <w:rsid w:val="006457E0"/>
    <w:rsid w:val="0064718D"/>
    <w:rsid w:val="006471C3"/>
    <w:rsid w:val="00647B34"/>
    <w:rsid w:val="0065224D"/>
    <w:rsid w:val="00652D93"/>
    <w:rsid w:val="00652F33"/>
    <w:rsid w:val="00655C36"/>
    <w:rsid w:val="00660CE3"/>
    <w:rsid w:val="0066132F"/>
    <w:rsid w:val="00663422"/>
    <w:rsid w:val="00675ABF"/>
    <w:rsid w:val="0067767B"/>
    <w:rsid w:val="006830FB"/>
    <w:rsid w:val="006875FE"/>
    <w:rsid w:val="006A02C9"/>
    <w:rsid w:val="006A32AC"/>
    <w:rsid w:val="006A32EB"/>
    <w:rsid w:val="006B3DDE"/>
    <w:rsid w:val="006C0778"/>
    <w:rsid w:val="006C5021"/>
    <w:rsid w:val="006C6A45"/>
    <w:rsid w:val="006C7F07"/>
    <w:rsid w:val="006D7449"/>
    <w:rsid w:val="006E2177"/>
    <w:rsid w:val="006E4005"/>
    <w:rsid w:val="006E7F6C"/>
    <w:rsid w:val="006F1254"/>
    <w:rsid w:val="006F442C"/>
    <w:rsid w:val="006F493E"/>
    <w:rsid w:val="006F765F"/>
    <w:rsid w:val="007004A5"/>
    <w:rsid w:val="00705B01"/>
    <w:rsid w:val="00707B57"/>
    <w:rsid w:val="00707CB9"/>
    <w:rsid w:val="00711D05"/>
    <w:rsid w:val="00717D10"/>
    <w:rsid w:val="0072322F"/>
    <w:rsid w:val="00723F61"/>
    <w:rsid w:val="00724393"/>
    <w:rsid w:val="00724589"/>
    <w:rsid w:val="00730E51"/>
    <w:rsid w:val="0073689E"/>
    <w:rsid w:val="0074357E"/>
    <w:rsid w:val="007448ED"/>
    <w:rsid w:val="00747B79"/>
    <w:rsid w:val="00750212"/>
    <w:rsid w:val="00750905"/>
    <w:rsid w:val="0075310A"/>
    <w:rsid w:val="007564FE"/>
    <w:rsid w:val="007666D6"/>
    <w:rsid w:val="00770ADB"/>
    <w:rsid w:val="00770FCB"/>
    <w:rsid w:val="00772AA2"/>
    <w:rsid w:val="0077780E"/>
    <w:rsid w:val="00783E10"/>
    <w:rsid w:val="007905D0"/>
    <w:rsid w:val="00791B80"/>
    <w:rsid w:val="00795511"/>
    <w:rsid w:val="00795756"/>
    <w:rsid w:val="0079626C"/>
    <w:rsid w:val="007A0536"/>
    <w:rsid w:val="007A47FA"/>
    <w:rsid w:val="007A5F50"/>
    <w:rsid w:val="007A70EC"/>
    <w:rsid w:val="007B606F"/>
    <w:rsid w:val="007C026D"/>
    <w:rsid w:val="007C0E26"/>
    <w:rsid w:val="007C15C9"/>
    <w:rsid w:val="007C17A5"/>
    <w:rsid w:val="007C1F1C"/>
    <w:rsid w:val="007C41EB"/>
    <w:rsid w:val="007C5639"/>
    <w:rsid w:val="007C6D6B"/>
    <w:rsid w:val="007D1A69"/>
    <w:rsid w:val="007D289B"/>
    <w:rsid w:val="007D2CB8"/>
    <w:rsid w:val="007D2F28"/>
    <w:rsid w:val="007D391C"/>
    <w:rsid w:val="007E1F59"/>
    <w:rsid w:val="007E321E"/>
    <w:rsid w:val="007F04C2"/>
    <w:rsid w:val="007F37B1"/>
    <w:rsid w:val="007F694F"/>
    <w:rsid w:val="00801204"/>
    <w:rsid w:val="008013AF"/>
    <w:rsid w:val="00801DC8"/>
    <w:rsid w:val="00810829"/>
    <w:rsid w:val="0081211B"/>
    <w:rsid w:val="00812DC7"/>
    <w:rsid w:val="008147DA"/>
    <w:rsid w:val="00815A1F"/>
    <w:rsid w:val="00816AE3"/>
    <w:rsid w:val="008212DC"/>
    <w:rsid w:val="00823398"/>
    <w:rsid w:val="00823F15"/>
    <w:rsid w:val="008242A3"/>
    <w:rsid w:val="00833DE5"/>
    <w:rsid w:val="00836076"/>
    <w:rsid w:val="0084005A"/>
    <w:rsid w:val="00845010"/>
    <w:rsid w:val="00846703"/>
    <w:rsid w:val="00847398"/>
    <w:rsid w:val="0084793F"/>
    <w:rsid w:val="00856C81"/>
    <w:rsid w:val="00860A20"/>
    <w:rsid w:val="008646C6"/>
    <w:rsid w:val="00864753"/>
    <w:rsid w:val="00871804"/>
    <w:rsid w:val="0087707E"/>
    <w:rsid w:val="00877410"/>
    <w:rsid w:val="00882B7C"/>
    <w:rsid w:val="00885270"/>
    <w:rsid w:val="00885FC7"/>
    <w:rsid w:val="00886643"/>
    <w:rsid w:val="008905B0"/>
    <w:rsid w:val="00890855"/>
    <w:rsid w:val="0089416B"/>
    <w:rsid w:val="00894DA5"/>
    <w:rsid w:val="008A182E"/>
    <w:rsid w:val="008A6BE9"/>
    <w:rsid w:val="008A7149"/>
    <w:rsid w:val="008B0701"/>
    <w:rsid w:val="008B09B7"/>
    <w:rsid w:val="008B6178"/>
    <w:rsid w:val="008B79E6"/>
    <w:rsid w:val="008C0BBB"/>
    <w:rsid w:val="008C2053"/>
    <w:rsid w:val="008C238A"/>
    <w:rsid w:val="008D029C"/>
    <w:rsid w:val="008D2C48"/>
    <w:rsid w:val="008D5AEC"/>
    <w:rsid w:val="008D71B8"/>
    <w:rsid w:val="008D7846"/>
    <w:rsid w:val="008D7CA6"/>
    <w:rsid w:val="008E6BB9"/>
    <w:rsid w:val="008E7C89"/>
    <w:rsid w:val="008F03E0"/>
    <w:rsid w:val="009029B9"/>
    <w:rsid w:val="00903FF5"/>
    <w:rsid w:val="00911F2D"/>
    <w:rsid w:val="00911F9C"/>
    <w:rsid w:val="00915F4E"/>
    <w:rsid w:val="00916317"/>
    <w:rsid w:val="00916F59"/>
    <w:rsid w:val="009217DD"/>
    <w:rsid w:val="00921F07"/>
    <w:rsid w:val="00927DF7"/>
    <w:rsid w:val="00937A68"/>
    <w:rsid w:val="00941BA3"/>
    <w:rsid w:val="0094256B"/>
    <w:rsid w:val="00942F77"/>
    <w:rsid w:val="00945A11"/>
    <w:rsid w:val="009474B7"/>
    <w:rsid w:val="009478A2"/>
    <w:rsid w:val="0095225C"/>
    <w:rsid w:val="0095446D"/>
    <w:rsid w:val="00955133"/>
    <w:rsid w:val="009652AC"/>
    <w:rsid w:val="00970415"/>
    <w:rsid w:val="009749A1"/>
    <w:rsid w:val="00980094"/>
    <w:rsid w:val="00980F04"/>
    <w:rsid w:val="00982E20"/>
    <w:rsid w:val="009872D6"/>
    <w:rsid w:val="00987F86"/>
    <w:rsid w:val="00993689"/>
    <w:rsid w:val="00993A57"/>
    <w:rsid w:val="009A3475"/>
    <w:rsid w:val="009A4C6F"/>
    <w:rsid w:val="009A620F"/>
    <w:rsid w:val="009B1E58"/>
    <w:rsid w:val="009B5C71"/>
    <w:rsid w:val="009B7C57"/>
    <w:rsid w:val="009C01C2"/>
    <w:rsid w:val="009C0383"/>
    <w:rsid w:val="009C2978"/>
    <w:rsid w:val="009C6AF5"/>
    <w:rsid w:val="009C6F6D"/>
    <w:rsid w:val="009D64EC"/>
    <w:rsid w:val="009E0FBF"/>
    <w:rsid w:val="009E142F"/>
    <w:rsid w:val="009F2105"/>
    <w:rsid w:val="009F3B1D"/>
    <w:rsid w:val="009F58E0"/>
    <w:rsid w:val="009F6532"/>
    <w:rsid w:val="00A04AAD"/>
    <w:rsid w:val="00A04DC2"/>
    <w:rsid w:val="00A05934"/>
    <w:rsid w:val="00A1020A"/>
    <w:rsid w:val="00A1086B"/>
    <w:rsid w:val="00A1195F"/>
    <w:rsid w:val="00A16B07"/>
    <w:rsid w:val="00A17BFC"/>
    <w:rsid w:val="00A238A2"/>
    <w:rsid w:val="00A23A01"/>
    <w:rsid w:val="00A2442E"/>
    <w:rsid w:val="00A261A1"/>
    <w:rsid w:val="00A2747E"/>
    <w:rsid w:val="00A33A7F"/>
    <w:rsid w:val="00A423DD"/>
    <w:rsid w:val="00A534EF"/>
    <w:rsid w:val="00A53A01"/>
    <w:rsid w:val="00A56C5B"/>
    <w:rsid w:val="00A57159"/>
    <w:rsid w:val="00A64421"/>
    <w:rsid w:val="00A66C91"/>
    <w:rsid w:val="00A7039C"/>
    <w:rsid w:val="00A716EC"/>
    <w:rsid w:val="00A75B54"/>
    <w:rsid w:val="00A76AD6"/>
    <w:rsid w:val="00A83955"/>
    <w:rsid w:val="00A843C0"/>
    <w:rsid w:val="00A8461A"/>
    <w:rsid w:val="00AA04D6"/>
    <w:rsid w:val="00AA0D52"/>
    <w:rsid w:val="00AA2303"/>
    <w:rsid w:val="00AA28A5"/>
    <w:rsid w:val="00AA6830"/>
    <w:rsid w:val="00AB0F18"/>
    <w:rsid w:val="00AB1281"/>
    <w:rsid w:val="00AB5DA8"/>
    <w:rsid w:val="00AB6756"/>
    <w:rsid w:val="00AC079C"/>
    <w:rsid w:val="00AC308E"/>
    <w:rsid w:val="00AC5BCD"/>
    <w:rsid w:val="00AC62F3"/>
    <w:rsid w:val="00AC7C48"/>
    <w:rsid w:val="00AE7E65"/>
    <w:rsid w:val="00AF00E5"/>
    <w:rsid w:val="00AF1435"/>
    <w:rsid w:val="00AF1867"/>
    <w:rsid w:val="00AF1EC9"/>
    <w:rsid w:val="00AF211A"/>
    <w:rsid w:val="00AF2892"/>
    <w:rsid w:val="00AF424C"/>
    <w:rsid w:val="00AF55AD"/>
    <w:rsid w:val="00AF65EF"/>
    <w:rsid w:val="00B03F3A"/>
    <w:rsid w:val="00B12A70"/>
    <w:rsid w:val="00B32CD2"/>
    <w:rsid w:val="00B33F1A"/>
    <w:rsid w:val="00B374A9"/>
    <w:rsid w:val="00B46AF5"/>
    <w:rsid w:val="00B500A3"/>
    <w:rsid w:val="00B5029E"/>
    <w:rsid w:val="00B50660"/>
    <w:rsid w:val="00B7011D"/>
    <w:rsid w:val="00B71C9D"/>
    <w:rsid w:val="00B720DB"/>
    <w:rsid w:val="00B74E2A"/>
    <w:rsid w:val="00B763C4"/>
    <w:rsid w:val="00B76FA4"/>
    <w:rsid w:val="00B778D3"/>
    <w:rsid w:val="00B80C26"/>
    <w:rsid w:val="00B85EBC"/>
    <w:rsid w:val="00B871CA"/>
    <w:rsid w:val="00B94059"/>
    <w:rsid w:val="00BA00F8"/>
    <w:rsid w:val="00BA22AE"/>
    <w:rsid w:val="00BA2596"/>
    <w:rsid w:val="00BA4673"/>
    <w:rsid w:val="00BB0B6B"/>
    <w:rsid w:val="00BB1999"/>
    <w:rsid w:val="00BB252E"/>
    <w:rsid w:val="00BB7233"/>
    <w:rsid w:val="00BC441A"/>
    <w:rsid w:val="00BC554B"/>
    <w:rsid w:val="00BC7CE3"/>
    <w:rsid w:val="00BD2434"/>
    <w:rsid w:val="00BD3E9A"/>
    <w:rsid w:val="00BE30C8"/>
    <w:rsid w:val="00BE37E7"/>
    <w:rsid w:val="00BE5CBD"/>
    <w:rsid w:val="00BE5F98"/>
    <w:rsid w:val="00BF20C4"/>
    <w:rsid w:val="00C06FCD"/>
    <w:rsid w:val="00C1059B"/>
    <w:rsid w:val="00C14EAE"/>
    <w:rsid w:val="00C16010"/>
    <w:rsid w:val="00C21F14"/>
    <w:rsid w:val="00C301A5"/>
    <w:rsid w:val="00C317D4"/>
    <w:rsid w:val="00C364B5"/>
    <w:rsid w:val="00C37697"/>
    <w:rsid w:val="00C405AC"/>
    <w:rsid w:val="00C4141D"/>
    <w:rsid w:val="00C42224"/>
    <w:rsid w:val="00C42315"/>
    <w:rsid w:val="00C434EB"/>
    <w:rsid w:val="00C50869"/>
    <w:rsid w:val="00C525DF"/>
    <w:rsid w:val="00C568C5"/>
    <w:rsid w:val="00C65CDD"/>
    <w:rsid w:val="00C66098"/>
    <w:rsid w:val="00C72F4F"/>
    <w:rsid w:val="00C8352C"/>
    <w:rsid w:val="00C875DC"/>
    <w:rsid w:val="00C907D9"/>
    <w:rsid w:val="00C916DD"/>
    <w:rsid w:val="00C93C4C"/>
    <w:rsid w:val="00C940B3"/>
    <w:rsid w:val="00C95B3B"/>
    <w:rsid w:val="00C9768F"/>
    <w:rsid w:val="00CA03DE"/>
    <w:rsid w:val="00CA1056"/>
    <w:rsid w:val="00CB6F7A"/>
    <w:rsid w:val="00CB774F"/>
    <w:rsid w:val="00CC179D"/>
    <w:rsid w:val="00CC44DC"/>
    <w:rsid w:val="00CC5441"/>
    <w:rsid w:val="00CC630D"/>
    <w:rsid w:val="00CD2E8D"/>
    <w:rsid w:val="00CD64AB"/>
    <w:rsid w:val="00CE2463"/>
    <w:rsid w:val="00CF38F1"/>
    <w:rsid w:val="00D02461"/>
    <w:rsid w:val="00D03D9A"/>
    <w:rsid w:val="00D1112A"/>
    <w:rsid w:val="00D12CD0"/>
    <w:rsid w:val="00D13D80"/>
    <w:rsid w:val="00D20C86"/>
    <w:rsid w:val="00D2242A"/>
    <w:rsid w:val="00D22F07"/>
    <w:rsid w:val="00D475CD"/>
    <w:rsid w:val="00D54E93"/>
    <w:rsid w:val="00D56F6E"/>
    <w:rsid w:val="00D57AFB"/>
    <w:rsid w:val="00D60695"/>
    <w:rsid w:val="00D60A88"/>
    <w:rsid w:val="00D6177E"/>
    <w:rsid w:val="00D63666"/>
    <w:rsid w:val="00D657F5"/>
    <w:rsid w:val="00D70AAA"/>
    <w:rsid w:val="00D76546"/>
    <w:rsid w:val="00D7754C"/>
    <w:rsid w:val="00D83B69"/>
    <w:rsid w:val="00D90080"/>
    <w:rsid w:val="00D90CF0"/>
    <w:rsid w:val="00D91FCD"/>
    <w:rsid w:val="00D94BE5"/>
    <w:rsid w:val="00D94CC0"/>
    <w:rsid w:val="00D97BE4"/>
    <w:rsid w:val="00DA21BC"/>
    <w:rsid w:val="00DB1FC0"/>
    <w:rsid w:val="00DB67CF"/>
    <w:rsid w:val="00DC0A66"/>
    <w:rsid w:val="00DC1C1C"/>
    <w:rsid w:val="00DC2476"/>
    <w:rsid w:val="00DC7111"/>
    <w:rsid w:val="00DC7FA9"/>
    <w:rsid w:val="00DD09DE"/>
    <w:rsid w:val="00DD18F3"/>
    <w:rsid w:val="00DD20D4"/>
    <w:rsid w:val="00DD346F"/>
    <w:rsid w:val="00DE0BC8"/>
    <w:rsid w:val="00DF3497"/>
    <w:rsid w:val="00DF4892"/>
    <w:rsid w:val="00DF6381"/>
    <w:rsid w:val="00DF6561"/>
    <w:rsid w:val="00DF7A0D"/>
    <w:rsid w:val="00E0501E"/>
    <w:rsid w:val="00E0794C"/>
    <w:rsid w:val="00E07B8A"/>
    <w:rsid w:val="00E07FB9"/>
    <w:rsid w:val="00E13726"/>
    <w:rsid w:val="00E23C34"/>
    <w:rsid w:val="00E2541D"/>
    <w:rsid w:val="00E26847"/>
    <w:rsid w:val="00E30E82"/>
    <w:rsid w:val="00E322C7"/>
    <w:rsid w:val="00E32FA5"/>
    <w:rsid w:val="00E33858"/>
    <w:rsid w:val="00E4256D"/>
    <w:rsid w:val="00E4618F"/>
    <w:rsid w:val="00E47513"/>
    <w:rsid w:val="00E50D3D"/>
    <w:rsid w:val="00E53F7F"/>
    <w:rsid w:val="00E57B3E"/>
    <w:rsid w:val="00E6226B"/>
    <w:rsid w:val="00E65DFE"/>
    <w:rsid w:val="00E720C5"/>
    <w:rsid w:val="00E73D39"/>
    <w:rsid w:val="00E754EE"/>
    <w:rsid w:val="00E778ED"/>
    <w:rsid w:val="00E83128"/>
    <w:rsid w:val="00E90C4B"/>
    <w:rsid w:val="00E922A8"/>
    <w:rsid w:val="00E94300"/>
    <w:rsid w:val="00E9746B"/>
    <w:rsid w:val="00EA1F39"/>
    <w:rsid w:val="00EA66C7"/>
    <w:rsid w:val="00EA7264"/>
    <w:rsid w:val="00EA7A09"/>
    <w:rsid w:val="00EB1972"/>
    <w:rsid w:val="00EB3BC9"/>
    <w:rsid w:val="00EC0FC5"/>
    <w:rsid w:val="00EC2E9D"/>
    <w:rsid w:val="00EC6A99"/>
    <w:rsid w:val="00ED0FEA"/>
    <w:rsid w:val="00ED5A43"/>
    <w:rsid w:val="00EE2298"/>
    <w:rsid w:val="00EE4870"/>
    <w:rsid w:val="00F02C84"/>
    <w:rsid w:val="00F04527"/>
    <w:rsid w:val="00F06648"/>
    <w:rsid w:val="00F11283"/>
    <w:rsid w:val="00F123C0"/>
    <w:rsid w:val="00F13274"/>
    <w:rsid w:val="00F14183"/>
    <w:rsid w:val="00F14561"/>
    <w:rsid w:val="00F167F6"/>
    <w:rsid w:val="00F1711C"/>
    <w:rsid w:val="00F17BE7"/>
    <w:rsid w:val="00F21779"/>
    <w:rsid w:val="00F23C0A"/>
    <w:rsid w:val="00F267F5"/>
    <w:rsid w:val="00F27EE2"/>
    <w:rsid w:val="00F306CE"/>
    <w:rsid w:val="00F3293E"/>
    <w:rsid w:val="00F33EC2"/>
    <w:rsid w:val="00F425F8"/>
    <w:rsid w:val="00F42BCC"/>
    <w:rsid w:val="00F45AF8"/>
    <w:rsid w:val="00F5618F"/>
    <w:rsid w:val="00F62B24"/>
    <w:rsid w:val="00F63174"/>
    <w:rsid w:val="00F63D22"/>
    <w:rsid w:val="00F64D4B"/>
    <w:rsid w:val="00F67D51"/>
    <w:rsid w:val="00F70C90"/>
    <w:rsid w:val="00F723C9"/>
    <w:rsid w:val="00F7676F"/>
    <w:rsid w:val="00F80C90"/>
    <w:rsid w:val="00F81351"/>
    <w:rsid w:val="00F855AA"/>
    <w:rsid w:val="00F9125F"/>
    <w:rsid w:val="00F92EEB"/>
    <w:rsid w:val="00FA2DFC"/>
    <w:rsid w:val="00FA3328"/>
    <w:rsid w:val="00FA6980"/>
    <w:rsid w:val="00FA6AAB"/>
    <w:rsid w:val="00FB4530"/>
    <w:rsid w:val="00FB69AA"/>
    <w:rsid w:val="00FB6DA2"/>
    <w:rsid w:val="00FC3F7F"/>
    <w:rsid w:val="00FC488E"/>
    <w:rsid w:val="00FC5693"/>
    <w:rsid w:val="00FD173E"/>
    <w:rsid w:val="00FD1920"/>
    <w:rsid w:val="00FD3107"/>
    <w:rsid w:val="00FD45DF"/>
    <w:rsid w:val="00FD57FC"/>
    <w:rsid w:val="00FE0AF9"/>
    <w:rsid w:val="00FE10CB"/>
    <w:rsid w:val="00FE2177"/>
    <w:rsid w:val="00FE44B1"/>
    <w:rsid w:val="00FF485D"/>
    <w:rsid w:val="00FF5EDA"/>
    <w:rsid w:val="00FF68C7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3183D9"/>
  <w15:docId w15:val="{E6ABDB69-64F6-4D84-994F-5A6C5A3A0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1EC9"/>
  </w:style>
  <w:style w:type="paragraph" w:styleId="1">
    <w:name w:val="heading 1"/>
    <w:basedOn w:val="a"/>
    <w:next w:val="a"/>
    <w:link w:val="10"/>
    <w:qFormat/>
    <w:rsid w:val="00F5618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EE2298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4">
    <w:name w:val="heading 4"/>
    <w:basedOn w:val="a"/>
    <w:next w:val="a"/>
    <w:link w:val="40"/>
    <w:qFormat/>
    <w:rsid w:val="00823F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823F1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823F15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823F15"/>
    <w:pPr>
      <w:keepNext/>
      <w:tabs>
        <w:tab w:val="left" w:pos="284"/>
      </w:tabs>
      <w:jc w:val="center"/>
      <w:outlineLvl w:val="8"/>
    </w:pPr>
    <w:rPr>
      <w:b/>
      <w:i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F596D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3F596D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7C6D6B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Hyperlink"/>
    <w:uiPriority w:val="99"/>
    <w:rsid w:val="007C6D6B"/>
    <w:rPr>
      <w:color w:val="0000FF"/>
      <w:u w:val="single"/>
    </w:rPr>
  </w:style>
  <w:style w:type="paragraph" w:customStyle="1" w:styleId="ConsPlusNormal">
    <w:name w:val="ConsPlusNormal"/>
    <w:rsid w:val="00C405A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840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nhideWhenUsed/>
    <w:rsid w:val="008B6178"/>
    <w:pPr>
      <w:jc w:val="both"/>
    </w:pPr>
    <w:rPr>
      <w:color w:val="FF0000"/>
      <w:sz w:val="24"/>
      <w:szCs w:val="24"/>
      <w:lang w:val="x-none" w:eastAsia="x-none"/>
    </w:rPr>
  </w:style>
  <w:style w:type="character" w:customStyle="1" w:styleId="22">
    <w:name w:val="Основной текст 2 Знак"/>
    <w:link w:val="21"/>
    <w:rsid w:val="008B6178"/>
    <w:rPr>
      <w:color w:val="FF0000"/>
      <w:sz w:val="24"/>
      <w:szCs w:val="24"/>
    </w:rPr>
  </w:style>
  <w:style w:type="paragraph" w:styleId="a9">
    <w:name w:val="Body Text"/>
    <w:basedOn w:val="a"/>
    <w:link w:val="aa"/>
    <w:unhideWhenUsed/>
    <w:rsid w:val="008B6178"/>
    <w:pPr>
      <w:spacing w:after="12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a">
    <w:name w:val="Основной текст Знак"/>
    <w:link w:val="a9"/>
    <w:uiPriority w:val="99"/>
    <w:rsid w:val="008B6178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8B6178"/>
  </w:style>
  <w:style w:type="character" w:customStyle="1" w:styleId="a6">
    <w:name w:val="Нижний колонтитул Знак"/>
    <w:link w:val="a5"/>
    <w:uiPriority w:val="99"/>
    <w:rsid w:val="008B6178"/>
  </w:style>
  <w:style w:type="paragraph" w:styleId="ab">
    <w:name w:val="Balloon Text"/>
    <w:basedOn w:val="a"/>
    <w:link w:val="ac"/>
    <w:rsid w:val="00747B79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rsid w:val="00747B79"/>
    <w:rPr>
      <w:rFonts w:ascii="Tahoma" w:hAnsi="Tahoma" w:cs="Tahoma"/>
      <w:sz w:val="16"/>
      <w:szCs w:val="16"/>
    </w:rPr>
  </w:style>
  <w:style w:type="character" w:styleId="ad">
    <w:name w:val="Strong"/>
    <w:uiPriority w:val="22"/>
    <w:qFormat/>
    <w:rsid w:val="000277C1"/>
    <w:rPr>
      <w:b/>
      <w:bCs/>
    </w:rPr>
  </w:style>
  <w:style w:type="paragraph" w:customStyle="1" w:styleId="consplusnonformat0">
    <w:name w:val="consplusnonformat"/>
    <w:basedOn w:val="a"/>
    <w:rsid w:val="00D76546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EE2298"/>
    <w:rPr>
      <w:b/>
      <w:bCs/>
      <w:sz w:val="36"/>
      <w:szCs w:val="36"/>
    </w:rPr>
  </w:style>
  <w:style w:type="paragraph" w:customStyle="1" w:styleId="11">
    <w:name w:val="Обычный1"/>
    <w:rsid w:val="009A3475"/>
    <w:pPr>
      <w:jc w:val="both"/>
    </w:pPr>
    <w:rPr>
      <w:rFonts w:eastAsia="SimSun"/>
      <w:sz w:val="24"/>
      <w:szCs w:val="24"/>
    </w:rPr>
  </w:style>
  <w:style w:type="character" w:customStyle="1" w:styleId="10">
    <w:name w:val="Заголовок 1 Знак"/>
    <w:link w:val="1"/>
    <w:rsid w:val="00F5618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titlep">
    <w:name w:val="titlep"/>
    <w:basedOn w:val="a"/>
    <w:rsid w:val="00622BA7"/>
    <w:pPr>
      <w:spacing w:before="360" w:after="360"/>
      <w:jc w:val="center"/>
    </w:pPr>
    <w:rPr>
      <w:rFonts w:eastAsiaTheme="minorEastAsia"/>
      <w:b/>
      <w:bCs/>
      <w:sz w:val="24"/>
      <w:szCs w:val="24"/>
    </w:rPr>
  </w:style>
  <w:style w:type="paragraph" w:customStyle="1" w:styleId="point">
    <w:name w:val="point"/>
    <w:basedOn w:val="a"/>
    <w:rsid w:val="00622BA7"/>
    <w:pPr>
      <w:spacing w:before="160" w:after="160"/>
      <w:ind w:firstLine="567"/>
      <w:jc w:val="both"/>
    </w:pPr>
    <w:rPr>
      <w:rFonts w:eastAsiaTheme="minorEastAsia"/>
      <w:sz w:val="24"/>
      <w:szCs w:val="24"/>
    </w:rPr>
  </w:style>
  <w:style w:type="paragraph" w:customStyle="1" w:styleId="underpoint">
    <w:name w:val="underpoint"/>
    <w:basedOn w:val="a"/>
    <w:rsid w:val="00622BA7"/>
    <w:pPr>
      <w:spacing w:before="160" w:after="160"/>
      <w:ind w:firstLine="567"/>
      <w:jc w:val="both"/>
    </w:pPr>
    <w:rPr>
      <w:rFonts w:eastAsiaTheme="minorEastAsia"/>
      <w:sz w:val="24"/>
      <w:szCs w:val="24"/>
    </w:rPr>
  </w:style>
  <w:style w:type="paragraph" w:customStyle="1" w:styleId="snoski">
    <w:name w:val="snoski"/>
    <w:basedOn w:val="a"/>
    <w:rsid w:val="00622BA7"/>
    <w:pPr>
      <w:spacing w:before="160" w:after="160"/>
      <w:ind w:firstLine="567"/>
      <w:jc w:val="both"/>
    </w:pPr>
    <w:rPr>
      <w:rFonts w:eastAsiaTheme="minorEastAsia"/>
    </w:rPr>
  </w:style>
  <w:style w:type="paragraph" w:customStyle="1" w:styleId="append1">
    <w:name w:val="append1"/>
    <w:basedOn w:val="a"/>
    <w:rsid w:val="00622BA7"/>
    <w:pPr>
      <w:spacing w:after="28"/>
    </w:pPr>
    <w:rPr>
      <w:rFonts w:eastAsiaTheme="minorEastAsia"/>
      <w:i/>
      <w:iCs/>
      <w:sz w:val="22"/>
      <w:szCs w:val="22"/>
    </w:rPr>
  </w:style>
  <w:style w:type="paragraph" w:customStyle="1" w:styleId="newncpi">
    <w:name w:val="newncpi"/>
    <w:basedOn w:val="a"/>
    <w:rsid w:val="00622BA7"/>
    <w:pPr>
      <w:spacing w:before="160" w:after="160"/>
      <w:ind w:firstLine="567"/>
      <w:jc w:val="both"/>
    </w:pPr>
    <w:rPr>
      <w:rFonts w:eastAsiaTheme="minorEastAsia"/>
      <w:sz w:val="24"/>
      <w:szCs w:val="24"/>
    </w:rPr>
  </w:style>
  <w:style w:type="paragraph" w:customStyle="1" w:styleId="newncpi0">
    <w:name w:val="newncpi0"/>
    <w:basedOn w:val="a"/>
    <w:rsid w:val="00622BA7"/>
    <w:pPr>
      <w:spacing w:before="160" w:after="160"/>
      <w:jc w:val="both"/>
    </w:pPr>
    <w:rPr>
      <w:rFonts w:eastAsiaTheme="minorEastAsia"/>
      <w:sz w:val="24"/>
      <w:szCs w:val="24"/>
    </w:rPr>
  </w:style>
  <w:style w:type="paragraph" w:customStyle="1" w:styleId="undline">
    <w:name w:val="undline"/>
    <w:basedOn w:val="a"/>
    <w:rsid w:val="00622BA7"/>
    <w:pPr>
      <w:spacing w:before="160" w:after="160"/>
      <w:jc w:val="both"/>
    </w:pPr>
    <w:rPr>
      <w:rFonts w:eastAsiaTheme="minorEastAsia"/>
    </w:rPr>
  </w:style>
  <w:style w:type="paragraph" w:customStyle="1" w:styleId="begform">
    <w:name w:val="begform"/>
    <w:basedOn w:val="a"/>
    <w:rsid w:val="00622BA7"/>
    <w:pPr>
      <w:ind w:firstLine="567"/>
      <w:jc w:val="both"/>
    </w:pPr>
    <w:rPr>
      <w:rFonts w:eastAsiaTheme="minorEastAsia"/>
      <w:sz w:val="24"/>
      <w:szCs w:val="24"/>
    </w:rPr>
  </w:style>
  <w:style w:type="paragraph" w:styleId="ae">
    <w:name w:val="List Paragraph"/>
    <w:basedOn w:val="a"/>
    <w:uiPriority w:val="34"/>
    <w:qFormat/>
    <w:rsid w:val="00652F33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3D4D4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D3107"/>
  </w:style>
  <w:style w:type="character" w:customStyle="1" w:styleId="wmi-callto">
    <w:name w:val="wmi-callto"/>
    <w:basedOn w:val="a0"/>
    <w:rsid w:val="00BB252E"/>
  </w:style>
  <w:style w:type="character" w:styleId="af0">
    <w:name w:val="FollowedHyperlink"/>
    <w:basedOn w:val="a0"/>
    <w:unhideWhenUsed/>
    <w:rsid w:val="000D55FF"/>
    <w:rPr>
      <w:color w:val="954F72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D55FF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rsid w:val="00823F1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823F15"/>
    <w:rPr>
      <w:rFonts w:ascii="Calibri" w:hAnsi="Calibri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rsid w:val="00823F1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823F15"/>
    <w:rPr>
      <w:b/>
      <w:i/>
      <w:sz w:val="36"/>
      <w:lang w:val="en-US"/>
    </w:rPr>
  </w:style>
  <w:style w:type="paragraph" w:customStyle="1" w:styleId="FR3">
    <w:name w:val="FR3"/>
    <w:rsid w:val="00823F15"/>
    <w:pPr>
      <w:widowControl w:val="0"/>
      <w:ind w:left="3680"/>
    </w:pPr>
    <w:rPr>
      <w:b/>
      <w:i/>
      <w:snapToGrid w:val="0"/>
      <w:sz w:val="28"/>
    </w:rPr>
  </w:style>
  <w:style w:type="paragraph" w:customStyle="1" w:styleId="FR5">
    <w:name w:val="FR5"/>
    <w:rsid w:val="00823F15"/>
    <w:pPr>
      <w:widowControl w:val="0"/>
      <w:spacing w:before="160"/>
      <w:jc w:val="both"/>
    </w:pPr>
    <w:rPr>
      <w:rFonts w:ascii="Arial" w:hAnsi="Arial"/>
      <w:b/>
      <w:snapToGrid w:val="0"/>
      <w:sz w:val="24"/>
    </w:rPr>
  </w:style>
  <w:style w:type="paragraph" w:styleId="af1">
    <w:name w:val="Title"/>
    <w:basedOn w:val="a"/>
    <w:link w:val="af2"/>
    <w:qFormat/>
    <w:rsid w:val="00823F15"/>
    <w:pPr>
      <w:jc w:val="center"/>
    </w:pPr>
    <w:rPr>
      <w:b/>
      <w:sz w:val="24"/>
    </w:rPr>
  </w:style>
  <w:style w:type="character" w:customStyle="1" w:styleId="af2">
    <w:name w:val="Заголовок Знак"/>
    <w:basedOn w:val="a0"/>
    <w:link w:val="af1"/>
    <w:rsid w:val="00823F15"/>
    <w:rPr>
      <w:b/>
      <w:sz w:val="24"/>
    </w:rPr>
  </w:style>
  <w:style w:type="paragraph" w:styleId="af3">
    <w:name w:val="No Spacing"/>
    <w:basedOn w:val="a"/>
    <w:uiPriority w:val="1"/>
    <w:qFormat/>
    <w:rsid w:val="00823F15"/>
    <w:pPr>
      <w:spacing w:before="100" w:beforeAutospacing="1" w:after="100" w:afterAutospacing="1"/>
    </w:pPr>
    <w:rPr>
      <w:sz w:val="24"/>
      <w:szCs w:val="24"/>
    </w:rPr>
  </w:style>
  <w:style w:type="character" w:customStyle="1" w:styleId="text1">
    <w:name w:val="text1"/>
    <w:rsid w:val="00823F15"/>
    <w:rPr>
      <w:color w:val="505050"/>
      <w:sz w:val="17"/>
      <w:szCs w:val="17"/>
    </w:rPr>
  </w:style>
  <w:style w:type="paragraph" w:customStyle="1" w:styleId="p1">
    <w:name w:val="p1"/>
    <w:basedOn w:val="a"/>
    <w:rsid w:val="00823F15"/>
    <w:pPr>
      <w:spacing w:before="100" w:beforeAutospacing="1" w:after="100" w:afterAutospacing="1"/>
    </w:pPr>
    <w:rPr>
      <w:sz w:val="24"/>
      <w:szCs w:val="24"/>
    </w:rPr>
  </w:style>
  <w:style w:type="paragraph" w:customStyle="1" w:styleId="geoinformation">
    <w:name w:val="geo_information"/>
    <w:basedOn w:val="a"/>
    <w:rsid w:val="00823F15"/>
    <w:pPr>
      <w:spacing w:before="100" w:beforeAutospacing="1" w:after="100" w:afterAutospacing="1"/>
    </w:pPr>
    <w:rPr>
      <w:sz w:val="24"/>
      <w:szCs w:val="24"/>
    </w:rPr>
  </w:style>
  <w:style w:type="paragraph" w:customStyle="1" w:styleId="hp-desc-review-highlight">
    <w:name w:val="hp-desc-review-highlight"/>
    <w:basedOn w:val="a"/>
    <w:rsid w:val="00823F15"/>
    <w:pPr>
      <w:spacing w:before="100" w:beforeAutospacing="1" w:after="100" w:afterAutospacing="1"/>
    </w:pPr>
    <w:rPr>
      <w:sz w:val="24"/>
      <w:szCs w:val="24"/>
    </w:rPr>
  </w:style>
  <w:style w:type="paragraph" w:customStyle="1" w:styleId="summary">
    <w:name w:val="summary"/>
    <w:basedOn w:val="a"/>
    <w:rsid w:val="00823F15"/>
    <w:pPr>
      <w:spacing w:before="100" w:beforeAutospacing="1" w:after="100" w:afterAutospacing="1"/>
    </w:pPr>
    <w:rPr>
      <w:sz w:val="24"/>
      <w:szCs w:val="24"/>
    </w:rPr>
  </w:style>
  <w:style w:type="character" w:customStyle="1" w:styleId="hp-desc-highlighted">
    <w:name w:val="hp-desc-highlighted"/>
    <w:rsid w:val="00823F15"/>
  </w:style>
  <w:style w:type="character" w:styleId="af4">
    <w:name w:val="Unresolved Mention"/>
    <w:basedOn w:val="a0"/>
    <w:uiPriority w:val="99"/>
    <w:semiHidden/>
    <w:unhideWhenUsed/>
    <w:rsid w:val="007E1F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46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7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34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0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95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13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980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9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onplatz.com" TargetMode="External"/><Relationship Id="rId13" Type="http://schemas.openxmlformats.org/officeDocument/2006/relationships/hyperlink" Target="https://dili.by/hotels/hotel-roland/" TargetMode="External"/><Relationship Id="rId18" Type="http://schemas.openxmlformats.org/officeDocument/2006/relationships/hyperlink" Target="https://dili.by/hotels/hotel-posta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hotelroland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ili.by/hotels/hotel-roland/" TargetMode="External"/><Relationship Id="rId17" Type="http://schemas.openxmlformats.org/officeDocument/2006/relationships/hyperlink" Target="https://dili.by/hotels/crepes-de-sela-s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dili.by/hotels/jan-maria/" TargetMode="External"/><Relationship Id="rId20" Type="http://schemas.openxmlformats.org/officeDocument/2006/relationships/hyperlink" Target="https://dili.by/hotels/hotel-engel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lomitisuperski.com" TargetMode="External"/><Relationship Id="rId24" Type="http://schemas.openxmlformats.org/officeDocument/2006/relationships/hyperlink" Target="https://www.hotelposta-campiglio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li.by/hotels/hotel-posta/" TargetMode="External"/><Relationship Id="rId23" Type="http://schemas.openxmlformats.org/officeDocument/2006/relationships/hyperlink" Target="http://www.crepesdesela.it/index.php/it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skirama.it" TargetMode="External"/><Relationship Id="rId19" Type="http://schemas.openxmlformats.org/officeDocument/2006/relationships/hyperlink" Target="https://dili.by/hotels/crepes-de-sela-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reizinnen.com" TargetMode="External"/><Relationship Id="rId14" Type="http://schemas.openxmlformats.org/officeDocument/2006/relationships/hyperlink" Target="https://dili.by/hotels/hotel-engel/" TargetMode="External"/><Relationship Id="rId22" Type="http://schemas.openxmlformats.org/officeDocument/2006/relationships/hyperlink" Target="https://www.booking.com/hotel/it/engel-canazei.ru.html?aid=315714&amp;label=engel-canazei-MnaujKKj1QxDVzN0nrFDwAS438118309660%3Apl%3Ata%3Ap1%3Ap2%3Aac%3Aap%3Aneg%3Afi%3Atikwd-327243753%3Alp9197461%3Ali%3Adec%3Adm%3Appccp%3DUmFuZG9tSVYkc2RlIyh9YSz9NH8e0pLL8P74Y74XBIs&amp;sid=4b689efcfaa618accb3b0227043ed6bc&amp;checkin=2025-01-15&amp;checkout=2025-01-19&amp;dest_id=-112922&amp;dest_type=city&amp;dist=0&amp;group_adults=2&amp;group_children=0&amp;hapos=1&amp;hpos=1&amp;no_rooms=1&amp;req_adults=2&amp;req_children=0&amp;room1=A%2CA&amp;sb_price_type=total&amp;soh=1&amp;sr_order=popularity&amp;srepoch=1732807392&amp;srpvid=e9e06c284238052f&amp;type=total&amp;ucfs=1&amp;activeTab=main" TargetMode="External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C6532-2A6D-4DC4-A3DE-8C2101592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1780</Words>
  <Characters>10148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Windows</cp:lastModifiedBy>
  <cp:revision>5</cp:revision>
  <cp:lastPrinted>2026-06-08T13:40:00Z</cp:lastPrinted>
  <dcterms:created xsi:type="dcterms:W3CDTF">2026-06-08T13:37:00Z</dcterms:created>
  <dcterms:modified xsi:type="dcterms:W3CDTF">2026-06-09T10:55:00Z</dcterms:modified>
</cp:coreProperties>
</file>