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E9C1" w14:textId="35622C91" w:rsidR="001F107C" w:rsidRDefault="005E2DF5" w:rsidP="005E2DF5">
      <w:pPr>
        <w:ind w:left="-142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Формула перезагрузки: термы, вино и шоколад</w:t>
      </w:r>
    </w:p>
    <w:p w14:paraId="128678C1" w14:textId="77777777" w:rsidR="00315C91" w:rsidRPr="00315C91" w:rsidRDefault="00315C91" w:rsidP="00E90E5C">
      <w:pPr>
        <w:jc w:val="center"/>
        <w:rPr>
          <w:b/>
          <w:bCs/>
          <w:color w:val="000000" w:themeColor="text1"/>
        </w:rPr>
      </w:pPr>
    </w:p>
    <w:p w14:paraId="7D869D40" w14:textId="08D3335C" w:rsidR="008B13CC" w:rsidRPr="003F773A" w:rsidRDefault="008B13CC" w:rsidP="00346BC5">
      <w:pPr>
        <w:ind w:left="-426"/>
        <w:jc w:val="center"/>
        <w:rPr>
          <w:i/>
          <w:iCs/>
          <w:color w:val="000000" w:themeColor="text1"/>
        </w:rPr>
      </w:pPr>
      <w:r w:rsidRPr="008B13CC">
        <w:rPr>
          <w:color w:val="000000" w:themeColor="text1"/>
        </w:rPr>
        <w:t> </w:t>
      </w:r>
      <w:r w:rsidRPr="008B13CC">
        <w:rPr>
          <w:i/>
          <w:iCs/>
          <w:color w:val="000000" w:themeColor="text1"/>
        </w:rPr>
        <w:t>Эгер – Будапешт – Вена –</w:t>
      </w:r>
      <w:r w:rsidR="005E2DF5" w:rsidRPr="005E2DF5">
        <w:rPr>
          <w:i/>
          <w:iCs/>
          <w:color w:val="000000" w:themeColor="text1"/>
        </w:rPr>
        <w:t xml:space="preserve"> </w:t>
      </w:r>
      <w:r w:rsidR="005E2DF5">
        <w:rPr>
          <w:i/>
          <w:iCs/>
          <w:color w:val="000000" w:themeColor="text1"/>
        </w:rPr>
        <w:t>Баден*</w:t>
      </w:r>
      <w:r w:rsidR="005E2DF5" w:rsidRPr="008B13CC">
        <w:rPr>
          <w:i/>
          <w:iCs/>
          <w:color w:val="000000" w:themeColor="text1"/>
        </w:rPr>
        <w:t>–</w:t>
      </w:r>
      <w:r w:rsidRPr="008B13CC">
        <w:rPr>
          <w:i/>
          <w:iCs/>
          <w:color w:val="000000" w:themeColor="text1"/>
        </w:rPr>
        <w:t xml:space="preserve"> </w:t>
      </w:r>
      <w:r w:rsidR="0010384E">
        <w:rPr>
          <w:i/>
          <w:iCs/>
          <w:color w:val="000000" w:themeColor="text1"/>
        </w:rPr>
        <w:t>Зёссе</w:t>
      </w:r>
      <w:r w:rsidR="00346BC5">
        <w:rPr>
          <w:i/>
          <w:iCs/>
          <w:color w:val="000000" w:themeColor="text1"/>
        </w:rPr>
        <w:t>*</w:t>
      </w:r>
      <w:r w:rsidR="00346BC5" w:rsidRPr="008B13CC">
        <w:rPr>
          <w:i/>
          <w:iCs/>
          <w:color w:val="000000" w:themeColor="text1"/>
        </w:rPr>
        <w:t>–</w:t>
      </w:r>
      <w:r w:rsidR="00346BC5">
        <w:rPr>
          <w:i/>
          <w:iCs/>
          <w:color w:val="000000" w:themeColor="text1"/>
        </w:rPr>
        <w:t xml:space="preserve"> Киттзее </w:t>
      </w:r>
      <w:r w:rsidR="00346BC5" w:rsidRPr="008B13CC">
        <w:rPr>
          <w:i/>
          <w:iCs/>
          <w:color w:val="000000" w:themeColor="text1"/>
        </w:rPr>
        <w:t>–</w:t>
      </w:r>
      <w:r w:rsidR="00346BC5">
        <w:rPr>
          <w:i/>
          <w:iCs/>
          <w:color w:val="000000" w:themeColor="text1"/>
        </w:rPr>
        <w:t xml:space="preserve"> Братислава </w:t>
      </w:r>
      <w:r w:rsidR="00346BC5" w:rsidRPr="008B13CC">
        <w:rPr>
          <w:i/>
          <w:iCs/>
          <w:color w:val="000000" w:themeColor="text1"/>
        </w:rPr>
        <w:t>–</w:t>
      </w:r>
      <w:r w:rsidR="00346BC5">
        <w:rPr>
          <w:i/>
          <w:iCs/>
          <w:color w:val="000000" w:themeColor="text1"/>
        </w:rPr>
        <w:t xml:space="preserve"> Краков </w:t>
      </w:r>
    </w:p>
    <w:p w14:paraId="02B79A22" w14:textId="77777777" w:rsidR="00315C91" w:rsidRPr="00315C91" w:rsidRDefault="00315C91" w:rsidP="008B13CC">
      <w:pPr>
        <w:jc w:val="center"/>
        <w:rPr>
          <w:i/>
          <w:iCs/>
          <w:color w:val="000000" w:themeColor="text1"/>
          <w:sz w:val="22"/>
          <w:szCs w:val="22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993"/>
        <w:gridCol w:w="9498"/>
      </w:tblGrid>
      <w:tr w:rsidR="00E90E5C" w:rsidRPr="008B13CC" w14:paraId="0A708CE0" w14:textId="77777777" w:rsidTr="00C463CA">
        <w:tc>
          <w:tcPr>
            <w:tcW w:w="993" w:type="dxa"/>
          </w:tcPr>
          <w:p w14:paraId="42CB777B" w14:textId="36893419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1</w:t>
            </w:r>
          </w:p>
        </w:tc>
        <w:tc>
          <w:tcPr>
            <w:tcW w:w="9498" w:type="dxa"/>
          </w:tcPr>
          <w:p w14:paraId="27A05AA3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Выезжаем из Минска накануне вечером,</w:t>
            </w:r>
            <w:r w:rsidRPr="008B13CC">
              <w:rPr>
                <w:color w:val="000000" w:themeColor="text1"/>
              </w:rPr>
              <w:t> чтобы снизить риски «встрять» в очередь на границе. День переездов всегда сложный, но без него никак! Зато есть время познакомиться с попутчиками</w:t>
            </w:r>
          </w:p>
          <w:p w14:paraId="12B37A89" w14:textId="4DC1D6A9" w:rsidR="00D62F3A" w:rsidRPr="008B13CC" w:rsidRDefault="008B13CC" w:rsidP="008B13CC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color w:val="000000" w:themeColor="text1"/>
              </w:rPr>
              <w:t>Транзит по территории РБ. Прохождение границы. Транзит по территории ЕС. Прибытие на ночлег на территории </w:t>
            </w:r>
            <w:r w:rsidRPr="008B13CC">
              <w:rPr>
                <w:b/>
                <w:bCs/>
                <w:color w:val="000000" w:themeColor="text1"/>
              </w:rPr>
              <w:t>Венгрии</w:t>
            </w:r>
            <w:r w:rsidRPr="008B13CC">
              <w:rPr>
                <w:color w:val="000000" w:themeColor="text1"/>
              </w:rPr>
              <w:t>. (~ 960 км)</w:t>
            </w:r>
          </w:p>
        </w:tc>
      </w:tr>
      <w:tr w:rsidR="00E90E5C" w:rsidRPr="008B13CC" w14:paraId="4728A4D1" w14:textId="77777777" w:rsidTr="00C463CA">
        <w:tc>
          <w:tcPr>
            <w:tcW w:w="993" w:type="dxa"/>
          </w:tcPr>
          <w:p w14:paraId="1AD91C35" w14:textId="5B559190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2</w:t>
            </w:r>
          </w:p>
        </w:tc>
        <w:tc>
          <w:tcPr>
            <w:tcW w:w="9498" w:type="dxa"/>
          </w:tcPr>
          <w:p w14:paraId="174ABEC8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 и выселение из отеля</w:t>
            </w:r>
            <w:r w:rsidRPr="008B13CC">
              <w:rPr>
                <w:color w:val="000000" w:themeColor="text1"/>
              </w:rPr>
              <w:t>.</w:t>
            </w:r>
          </w:p>
          <w:p w14:paraId="2985B1FC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Начнём своё знакомство с Венгрией с </w:t>
            </w:r>
            <w:r w:rsidRPr="008B13CC">
              <w:rPr>
                <w:b/>
                <w:bCs/>
                <w:color w:val="000000" w:themeColor="text1"/>
              </w:rPr>
              <w:t>Эгера </w:t>
            </w:r>
            <w:r w:rsidRPr="008B13CC">
              <w:rPr>
                <w:color w:val="000000" w:themeColor="text1"/>
              </w:rPr>
              <w:t>– долины с винными погребами, термальными источниками и богатой историей! (~60 км)</w:t>
            </w:r>
          </w:p>
          <w:p w14:paraId="0909D449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В программе — пешая прогулка по городу с осмотром Турецкого минарета, Эгерской Базилики, Церкви цистерцианцев, а также знаменитой Эгерской крепости, ставшей символом героической обороны.</w:t>
            </w:r>
          </w:p>
          <w:p w14:paraId="7C61A5DB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Желающих приглашаем в Эгерскую «Долину красавиц» для </w:t>
            </w:r>
            <w:r w:rsidRPr="008B13CC">
              <w:rPr>
                <w:b/>
                <w:bCs/>
                <w:color w:val="000000" w:themeColor="text1"/>
              </w:rPr>
              <w:t>дегустации местных вин и гуляша</w:t>
            </w:r>
            <w:r w:rsidRPr="008B13CC">
              <w:rPr>
                <w:color w:val="000000" w:themeColor="text1"/>
              </w:rPr>
              <w:t> (доплата 25€, группа от 20 человек).</w:t>
            </w:r>
          </w:p>
          <w:p w14:paraId="161BE4E3" w14:textId="4924BBB8" w:rsidR="00D62F3A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Отправление на ночлег в </w:t>
            </w:r>
            <w:r w:rsidRPr="008B13CC">
              <w:rPr>
                <w:b/>
                <w:bCs/>
                <w:color w:val="000000" w:themeColor="text1"/>
              </w:rPr>
              <w:t>Будапешт </w:t>
            </w:r>
            <w:r w:rsidRPr="008B13CC">
              <w:rPr>
                <w:color w:val="000000" w:themeColor="text1"/>
              </w:rPr>
              <w:t>(~140 км)</w:t>
            </w:r>
          </w:p>
        </w:tc>
      </w:tr>
      <w:tr w:rsidR="00E90E5C" w:rsidRPr="008B13CC" w14:paraId="51E742B3" w14:textId="77777777" w:rsidTr="00C463CA">
        <w:tc>
          <w:tcPr>
            <w:tcW w:w="993" w:type="dxa"/>
          </w:tcPr>
          <w:p w14:paraId="7D47C348" w14:textId="6E1EACA9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3</w:t>
            </w:r>
          </w:p>
        </w:tc>
        <w:tc>
          <w:tcPr>
            <w:tcW w:w="9498" w:type="dxa"/>
          </w:tcPr>
          <w:p w14:paraId="16E7C122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</w:t>
            </w:r>
            <w:r w:rsidRPr="008B13CC">
              <w:rPr>
                <w:color w:val="000000" w:themeColor="text1"/>
              </w:rPr>
              <w:t>. Обзорная экскурсия по </w:t>
            </w:r>
            <w:r w:rsidRPr="008B13CC">
              <w:rPr>
                <w:b/>
                <w:bCs/>
                <w:color w:val="000000" w:themeColor="text1"/>
              </w:rPr>
              <w:t>Будапешту</w:t>
            </w:r>
            <w:r w:rsidRPr="008B13CC">
              <w:rPr>
                <w:color w:val="000000" w:themeColor="text1"/>
              </w:rPr>
              <w:t>. Слыхали про Буду, Обуду и Пешт? Да, именно слияние этих трёх городов в далёком 1873 году образовало город, где сейчас располагается самый красивый парламент в мире! Подробнее о городе вам расскажут лучшие гиды Будапешта!</w:t>
            </w:r>
          </w:p>
          <w:p w14:paraId="53E8F1D1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Во время обзорной экскурсии мы посетим:</w:t>
            </w:r>
            <w:r w:rsidRPr="008B13CC">
              <w:rPr>
                <w:color w:val="000000" w:themeColor="text1"/>
              </w:rPr>
              <w:t> Крепостной район – знаменитая Будайская крепость, Королевский дворец – одно из самых грандиозных зданий Будапешта, храм Матиаша (где венчались все королевские семьи Европы), Рыбацкий бастион, Площадь Героев, замок Вайдахуньяд, проспект Андраши, Базилика Св. Иштвана, Парламент.</w:t>
            </w:r>
          </w:p>
          <w:p w14:paraId="2A91CF2C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Свободное время в городе.</w:t>
            </w:r>
          </w:p>
          <w:p w14:paraId="36C58235" w14:textId="744AA673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Для желающих – продолжаем тему венгерской гастрономии и приглашаем на обед в </w:t>
            </w:r>
            <w:r w:rsidRPr="008B13CC">
              <w:rPr>
                <w:b/>
                <w:bCs/>
                <w:color w:val="000000" w:themeColor="text1"/>
              </w:rPr>
              <w:t>«Trofea Grill»</w:t>
            </w:r>
            <w:r w:rsidRPr="008B13CC">
              <w:rPr>
                <w:color w:val="000000" w:themeColor="text1"/>
              </w:rPr>
              <w:t> - ресторан национальной венгерской кухни. Шведский стол без ограничений. Венгерское вино без ограничений!! И всё это за 4</w:t>
            </w:r>
            <w:r w:rsidR="00382560">
              <w:rPr>
                <w:color w:val="000000" w:themeColor="text1"/>
              </w:rPr>
              <w:t>5</w:t>
            </w:r>
            <w:r w:rsidRPr="008B13CC">
              <w:rPr>
                <w:color w:val="000000" w:themeColor="text1"/>
              </w:rPr>
              <w:t>€ (продолж. 2 часа)</w:t>
            </w:r>
          </w:p>
          <w:p w14:paraId="52210012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Ну а вечером – маст визит нашего тура - часовая экскурсионная прогулка на теплоходе по Дунаю с бокалом игристого (25€). Уникальная возможность увидеть вечернюю панораму Будапешта с воды!</w:t>
            </w:r>
          </w:p>
          <w:p w14:paraId="451BADCC" w14:textId="570CA40E" w:rsidR="00D62F3A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Ночлег в отеле </w:t>
            </w:r>
            <w:r w:rsidRPr="008B13CC">
              <w:rPr>
                <w:b/>
                <w:bCs/>
                <w:color w:val="000000" w:themeColor="text1"/>
              </w:rPr>
              <w:t>Будапешта</w:t>
            </w:r>
            <w:r w:rsidRPr="008B13CC">
              <w:rPr>
                <w:color w:val="000000" w:themeColor="text1"/>
              </w:rPr>
              <w:t>.</w:t>
            </w:r>
          </w:p>
        </w:tc>
      </w:tr>
      <w:tr w:rsidR="00E90E5C" w:rsidRPr="008B13CC" w14:paraId="72E70643" w14:textId="77777777" w:rsidTr="00C463CA">
        <w:tc>
          <w:tcPr>
            <w:tcW w:w="993" w:type="dxa"/>
          </w:tcPr>
          <w:p w14:paraId="2FF6B3D5" w14:textId="61405BFF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4</w:t>
            </w:r>
          </w:p>
        </w:tc>
        <w:tc>
          <w:tcPr>
            <w:tcW w:w="9498" w:type="dxa"/>
          </w:tcPr>
          <w:p w14:paraId="7E0ADA44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</w:t>
            </w:r>
            <w:r w:rsidRPr="008B13CC">
              <w:rPr>
                <w:color w:val="000000" w:themeColor="text1"/>
              </w:rPr>
              <w:t>. Выселение из отеля.</w:t>
            </w:r>
          </w:p>
          <w:p w14:paraId="01645AD1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Как бы трудно ни было прощаться, но оставляем Венгрию позади и движемся дальше – </w:t>
            </w:r>
            <w:r w:rsidRPr="008B13CC">
              <w:rPr>
                <w:b/>
                <w:bCs/>
                <w:color w:val="000000" w:themeColor="text1"/>
              </w:rPr>
              <w:t>королевская Вена</w:t>
            </w:r>
            <w:r w:rsidRPr="008B13CC">
              <w:rPr>
                <w:color w:val="000000" w:themeColor="text1"/>
              </w:rPr>
              <w:t> уже ждёт нас! (~250 км)</w:t>
            </w:r>
          </w:p>
          <w:p w14:paraId="01FCBE00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Один из самых романтичных и красивых городов мира. Здесь жили и творили великие </w:t>
            </w:r>
            <w:r w:rsidRPr="008B13CC">
              <w:rPr>
                <w:b/>
                <w:bCs/>
                <w:color w:val="000000" w:themeColor="text1"/>
              </w:rPr>
              <w:t>музыканты </w:t>
            </w:r>
            <w:r w:rsidRPr="008B13CC">
              <w:rPr>
                <w:color w:val="000000" w:themeColor="text1"/>
              </w:rPr>
              <w:t>– Гайдн, Моцарт, Бетховен, Шуберт, Брамс, Штраус. Кроме того, это родина венских вальсов, венского кофе и яблочного штруделя. Великолепна и архитектура Вены. На весь мир славятся ее дворцы, величественные соборы, многочисленные памятники, красивые площади, нарядные проспекты и шикарные парки на берегах голубого Дуная. Парламент, Ратуша, костёл Благодарения, Университет, площадь Марии Терезии, Хофбург, костел Святого Петра, собор Святого Стефана, Венская опера и др.</w:t>
            </w:r>
          </w:p>
          <w:p w14:paraId="5811B0B6" w14:textId="77777777" w:rsidR="008B13CC" w:rsidRDefault="008B13CC" w:rsidP="008B13CC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Свободное время в городе.</w:t>
            </w:r>
            <w:r w:rsidRPr="008B13CC">
              <w:rPr>
                <w:color w:val="000000" w:themeColor="text1"/>
              </w:rPr>
              <w:t> Советуем попробовать </w:t>
            </w:r>
            <w:r w:rsidRPr="008B13CC">
              <w:rPr>
                <w:b/>
                <w:bCs/>
                <w:color w:val="000000" w:themeColor="text1"/>
              </w:rPr>
              <w:t>венский шницель и знаменитый кофе!</w:t>
            </w:r>
          </w:p>
          <w:p w14:paraId="686443F7" w14:textId="7AE5AF64" w:rsidR="0024476E" w:rsidRDefault="000600CD" w:rsidP="008B13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3F773A" w:rsidRPr="008B13CC">
              <w:rPr>
                <w:color w:val="000000" w:themeColor="text1"/>
              </w:rPr>
              <w:t>ы можете остаться в городе для самостоятельного изучения местности, но мы настаиваем</w:t>
            </w:r>
            <w:r w:rsidR="003F773A">
              <w:rPr>
                <w:color w:val="000000" w:themeColor="text1"/>
              </w:rPr>
              <w:t>, чтобы вы</w:t>
            </w:r>
            <w:r w:rsidR="003F773A" w:rsidRPr="008B13CC">
              <w:rPr>
                <w:color w:val="000000" w:themeColor="text1"/>
              </w:rPr>
              <w:t xml:space="preserve"> </w:t>
            </w:r>
            <w:r w:rsidR="003F773A">
              <w:rPr>
                <w:color w:val="000000" w:themeColor="text1"/>
              </w:rPr>
              <w:t>отправились с нами в</w:t>
            </w:r>
            <w:r w:rsidR="0024476E">
              <w:rPr>
                <w:color w:val="000000" w:themeColor="text1"/>
              </w:rPr>
              <w:t xml:space="preserve"> </w:t>
            </w:r>
            <w:r w:rsidR="0024476E" w:rsidRPr="0024476E">
              <w:rPr>
                <w:b/>
                <w:bCs/>
                <w:color w:val="000000" w:themeColor="text1"/>
              </w:rPr>
              <w:t>Баден</w:t>
            </w:r>
            <w:r w:rsidR="0024476E" w:rsidRPr="0024476E">
              <w:rPr>
                <w:color w:val="000000" w:themeColor="text1"/>
              </w:rPr>
              <w:t xml:space="preserve"> — курортный городок, который в XIX </w:t>
            </w:r>
            <w:r w:rsidR="0024476E" w:rsidRPr="0024476E">
              <w:rPr>
                <w:color w:val="000000" w:themeColor="text1"/>
              </w:rPr>
              <w:lastRenderedPageBreak/>
              <w:t>веке служил летней резиденцией австрийских императоров. Мы спокойно прогуляемся по его центру, рассмотрим изящные виллы в стиле бидермайер и цветущие парки, где когда-то искали вдохновение Моцарт и Бетховен.</w:t>
            </w:r>
            <w:r w:rsidR="0024476E">
              <w:rPr>
                <w:color w:val="000000" w:themeColor="text1"/>
              </w:rPr>
              <w:t xml:space="preserve"> </w:t>
            </w:r>
          </w:p>
          <w:p w14:paraId="6D231059" w14:textId="77A0D9ED" w:rsidR="0024476E" w:rsidRDefault="0024476E" w:rsidP="008B13CC">
            <w:pPr>
              <w:rPr>
                <w:color w:val="000000" w:themeColor="text1"/>
              </w:rPr>
            </w:pPr>
            <w:r w:rsidRPr="0024476E">
              <w:rPr>
                <w:color w:val="000000" w:themeColor="text1"/>
              </w:rPr>
              <w:t xml:space="preserve">Затем </w:t>
            </w:r>
            <w:r>
              <w:rPr>
                <w:color w:val="000000" w:themeColor="text1"/>
              </w:rPr>
              <w:t xml:space="preserve">у вас будет свободное время </w:t>
            </w:r>
            <w:r w:rsidR="00641BA5"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ля посещения</w:t>
            </w:r>
            <w:r w:rsidRPr="0024476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знаменитого</w:t>
            </w:r>
            <w:r w:rsidRPr="0024476E">
              <w:rPr>
                <w:color w:val="000000" w:themeColor="text1"/>
              </w:rPr>
              <w:t xml:space="preserve"> спа-комплекс</w:t>
            </w:r>
            <w:r>
              <w:rPr>
                <w:color w:val="000000" w:themeColor="text1"/>
              </w:rPr>
              <w:t>а</w:t>
            </w:r>
            <w:r w:rsidRPr="0024476E">
              <w:rPr>
                <w:color w:val="000000" w:themeColor="text1"/>
              </w:rPr>
              <w:t xml:space="preserve"> </w:t>
            </w:r>
            <w:r w:rsidRPr="0024476E">
              <w:rPr>
                <w:b/>
                <w:bCs/>
                <w:color w:val="000000" w:themeColor="text1"/>
              </w:rPr>
              <w:t>Römertherme</w:t>
            </w:r>
            <w:r w:rsidR="00DE3D69">
              <w:rPr>
                <w:b/>
                <w:bCs/>
                <w:color w:val="000000" w:themeColor="text1"/>
              </w:rPr>
              <w:t xml:space="preserve"> </w:t>
            </w:r>
            <w:r w:rsidR="00DE3D69" w:rsidRPr="00DE3D69">
              <w:rPr>
                <w:color w:val="000000" w:themeColor="text1"/>
              </w:rPr>
              <w:t xml:space="preserve">(входной билет </w:t>
            </w:r>
            <w:r w:rsidR="00DE3D69" w:rsidRPr="00DE3D69">
              <w:rPr>
                <w:color w:val="000000" w:themeColor="text1"/>
              </w:rPr>
              <w:t>~</w:t>
            </w:r>
            <w:r w:rsidR="00DE3D69" w:rsidRPr="00DE3D69">
              <w:rPr>
                <w:color w:val="000000" w:themeColor="text1"/>
              </w:rPr>
              <w:t xml:space="preserve"> 20</w:t>
            </w:r>
            <w:r w:rsidR="00DE3D69" w:rsidRPr="00DE3D69">
              <w:rPr>
                <w:color w:val="000000" w:themeColor="text1"/>
              </w:rPr>
              <w:t>€</w:t>
            </w:r>
            <w:r w:rsidR="00DE3D69" w:rsidRPr="00DE3D69">
              <w:rPr>
                <w:color w:val="000000" w:themeColor="text1"/>
              </w:rPr>
              <w:t>)</w:t>
            </w:r>
            <w:r w:rsidRPr="0024476E">
              <w:rPr>
                <w:color w:val="000000" w:themeColor="text1"/>
              </w:rPr>
              <w:t>. Под огромным стеклянным куполом здесь круглый год бьют целебные серные источники, согретые самой природой до 36°C. Два часа в бассейнах и саунах полностью снимут усталость после переездов и подарят ощущение абсолютного обновления.</w:t>
            </w:r>
            <w:r w:rsidR="003F773A">
              <w:rPr>
                <w:color w:val="000000" w:themeColor="text1"/>
              </w:rPr>
              <w:t xml:space="preserve"> </w:t>
            </w:r>
          </w:p>
          <w:p w14:paraId="5E6FFC6C" w14:textId="5685B0D7" w:rsidR="0010384E" w:rsidRDefault="0010384E" w:rsidP="000600CD">
            <w:pPr>
              <w:rPr>
                <w:color w:val="000000" w:themeColor="text1"/>
              </w:rPr>
            </w:pPr>
            <w:r w:rsidRPr="0010384E">
              <w:rPr>
                <w:color w:val="000000" w:themeColor="text1"/>
              </w:rPr>
              <w:t xml:space="preserve">Распаренные и отдохнувшие, мы проедем всего несколько километров по панорамной дороге среди виноградных склонов и окажемся в </w:t>
            </w:r>
            <w:r w:rsidRPr="0010384E">
              <w:rPr>
                <w:b/>
                <w:bCs/>
                <w:color w:val="000000" w:themeColor="text1"/>
              </w:rPr>
              <w:t>Зёссе</w:t>
            </w:r>
            <w:r w:rsidRPr="001038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Pr="0010384E">
              <w:rPr>
                <w:color w:val="000000" w:themeColor="text1"/>
              </w:rPr>
              <w:t xml:space="preserve"> это крошечная австрийская деревушка, а на главной улице Hauptstraße в ряд выстроились уютные семейные </w:t>
            </w:r>
            <w:r w:rsidRPr="0010384E">
              <w:rPr>
                <w:b/>
                <w:bCs/>
                <w:color w:val="000000" w:themeColor="text1"/>
              </w:rPr>
              <w:t>таверны</w:t>
            </w:r>
            <w:r w:rsidRPr="0010384E">
              <w:rPr>
                <w:color w:val="000000" w:themeColor="text1"/>
              </w:rPr>
              <w:t>-</w:t>
            </w:r>
            <w:r w:rsidRPr="0010384E">
              <w:rPr>
                <w:b/>
                <w:bCs/>
                <w:color w:val="000000" w:themeColor="text1"/>
              </w:rPr>
              <w:t>хойригеры</w:t>
            </w:r>
            <w:r w:rsidRPr="0010384E">
              <w:rPr>
                <w:color w:val="000000" w:themeColor="text1"/>
              </w:rPr>
              <w:t xml:space="preserve">. Эта живописная коммуна привлекает гостей своей уединенной атмосферой, теплом дровяных каминов и возможностью согреться лучшими локальными винами напрямую от австрийских мастеров. Нас ждет дегустация аутентичных белых вин из редких сортов винограда </w:t>
            </w:r>
            <w:r w:rsidRPr="0010384E">
              <w:rPr>
                <w:b/>
                <w:bCs/>
                <w:color w:val="000000" w:themeColor="text1"/>
              </w:rPr>
              <w:t>Zierfandler</w:t>
            </w:r>
            <w:r w:rsidRPr="0010384E">
              <w:rPr>
                <w:color w:val="000000" w:themeColor="text1"/>
              </w:rPr>
              <w:t xml:space="preserve"> и </w:t>
            </w:r>
            <w:r w:rsidRPr="0010384E">
              <w:rPr>
                <w:b/>
                <w:bCs/>
                <w:color w:val="000000" w:themeColor="text1"/>
              </w:rPr>
              <w:t>Rotgipfler</w:t>
            </w:r>
            <w:r w:rsidRPr="0010384E">
              <w:rPr>
                <w:color w:val="000000" w:themeColor="text1"/>
              </w:rPr>
              <w:t>. Эти лозы растут только на здешних холмах благодаря особому микроклимату, так что этот вкус станет по-настоящему эксклюзивным сувениром из Австрии. К вину подадут сытные традиционные закуски, а завершится вечер душевным общением. (доплата 35€, группа от 20 человек).</w:t>
            </w:r>
          </w:p>
          <w:p w14:paraId="434C379F" w14:textId="35998AD6" w:rsidR="000600CD" w:rsidRDefault="000600CD" w:rsidP="000600CD">
            <w:pPr>
              <w:rPr>
                <w:color w:val="000000" w:themeColor="text1"/>
              </w:rPr>
            </w:pPr>
            <w:r w:rsidRPr="000600CD">
              <w:rPr>
                <w:color w:val="000000" w:themeColor="text1"/>
              </w:rPr>
              <w:t xml:space="preserve">Возвращение в </w:t>
            </w:r>
            <w:r w:rsidRPr="000600CD">
              <w:rPr>
                <w:b/>
                <w:bCs/>
                <w:color w:val="000000" w:themeColor="text1"/>
              </w:rPr>
              <w:t>Вену</w:t>
            </w:r>
            <w:r w:rsidRPr="000600CD">
              <w:rPr>
                <w:color w:val="000000" w:themeColor="text1"/>
              </w:rPr>
              <w:t xml:space="preserve">. (~ 30 км) </w:t>
            </w:r>
          </w:p>
          <w:p w14:paraId="3D4BABF1" w14:textId="17308269" w:rsidR="000600CD" w:rsidRPr="000600CD" w:rsidRDefault="000600CD" w:rsidP="000600CD">
            <w:pPr>
              <w:rPr>
                <w:color w:val="000000" w:themeColor="text1"/>
              </w:rPr>
            </w:pPr>
            <w:r w:rsidRPr="000600CD">
              <w:rPr>
                <w:color w:val="000000" w:themeColor="text1"/>
              </w:rPr>
              <w:t>Самым любознательным предлагаем автобусно-пешеходную экскурсию «</w:t>
            </w:r>
            <w:r w:rsidRPr="000600CD">
              <w:rPr>
                <w:b/>
                <w:bCs/>
                <w:color w:val="000000" w:themeColor="text1"/>
              </w:rPr>
              <w:t>Вечерние огни Вены</w:t>
            </w:r>
            <w:r w:rsidRPr="000600CD">
              <w:rPr>
                <w:color w:val="000000" w:themeColor="text1"/>
              </w:rPr>
              <w:t>» (доп. плата 20 €, группа от 20 человек).</w:t>
            </w:r>
          </w:p>
          <w:p w14:paraId="532F2C63" w14:textId="7D8FF82B" w:rsidR="000600CD" w:rsidRPr="000600CD" w:rsidRDefault="000600CD" w:rsidP="000600CD">
            <w:pPr>
              <w:rPr>
                <w:color w:val="000000" w:themeColor="text1"/>
              </w:rPr>
            </w:pPr>
            <w:r w:rsidRPr="000600CD">
              <w:rPr>
                <w:color w:val="000000" w:themeColor="text1"/>
              </w:rPr>
              <w:t>Вы проедете по самым красивым местам Вены, увидите здания и памятники одного из самых роскошных бульваров мира «Ringstrasse»: здание Урании, Военное министерство эпохи Австро-Венгрии и памятник фельдмаршалу Радецкому, величественное здание Венской государственной оперы, площадь Марии-Терезии, белоснежный Парламент в античном стиле, неоготическую красавицу Ратушу, Венский университет, неоготическую церковь Благодарения, музеи истории искусств, естествознания и прикладных искусств, а также памятник советскому солдату на площади Шварценберг и многие другие места, без которых невозможно представить Вену.</w:t>
            </w:r>
          </w:p>
          <w:p w14:paraId="2EE3975E" w14:textId="77777777" w:rsidR="00D62F3A" w:rsidRDefault="000600CD" w:rsidP="000600CD">
            <w:pPr>
              <w:rPr>
                <w:color w:val="000000" w:themeColor="text1"/>
              </w:rPr>
            </w:pPr>
            <w:r w:rsidRPr="000600CD">
              <w:rPr>
                <w:color w:val="000000" w:themeColor="text1"/>
              </w:rPr>
              <w:t xml:space="preserve">Вы сделаете остановку около дворцового комплекса </w:t>
            </w:r>
            <w:r w:rsidRPr="000600CD">
              <w:rPr>
                <w:b/>
                <w:bCs/>
                <w:color w:val="000000" w:themeColor="text1"/>
              </w:rPr>
              <w:t>Бельведер</w:t>
            </w:r>
            <w:r w:rsidRPr="000600CD">
              <w:rPr>
                <w:color w:val="000000" w:themeColor="text1"/>
              </w:rPr>
              <w:t xml:space="preserve"> и познакомитесь с летней резиденцией принца Евгения Савойского — «Версалем в миниатюре» и настоящим шедевром барокко. Именно в этом месте в 1955 году была подписана Декларация о независимости Австрии. Отсюда открывается потрясающий панорамный вид на собор Святого Стефана и Вену</w:t>
            </w:r>
            <w:r>
              <w:rPr>
                <w:color w:val="000000" w:themeColor="text1"/>
              </w:rPr>
              <w:t>.</w:t>
            </w:r>
          </w:p>
          <w:p w14:paraId="265DADF3" w14:textId="023AB934" w:rsidR="000600CD" w:rsidRPr="000600CD" w:rsidRDefault="000600CD" w:rsidP="000600CD">
            <w:pPr>
              <w:rPr>
                <w:b/>
                <w:bCs/>
                <w:color w:val="000000" w:themeColor="text1"/>
              </w:rPr>
            </w:pPr>
            <w:r w:rsidRPr="000600CD">
              <w:rPr>
                <w:b/>
                <w:bCs/>
                <w:color w:val="000000" w:themeColor="text1"/>
              </w:rPr>
              <w:t>Ночлег в отеле.</w:t>
            </w:r>
          </w:p>
        </w:tc>
      </w:tr>
      <w:tr w:rsidR="00E90E5C" w:rsidRPr="008B13CC" w14:paraId="1D418F37" w14:textId="77777777" w:rsidTr="00C463CA">
        <w:tc>
          <w:tcPr>
            <w:tcW w:w="993" w:type="dxa"/>
          </w:tcPr>
          <w:p w14:paraId="23E82104" w14:textId="38D821B0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lastRenderedPageBreak/>
              <w:t>День 5</w:t>
            </w:r>
          </w:p>
        </w:tc>
        <w:tc>
          <w:tcPr>
            <w:tcW w:w="9498" w:type="dxa"/>
          </w:tcPr>
          <w:p w14:paraId="52850848" w14:textId="77777777" w:rsidR="0024476E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</w:t>
            </w:r>
            <w:r w:rsidRPr="008B13CC">
              <w:rPr>
                <w:color w:val="000000" w:themeColor="text1"/>
              </w:rPr>
              <w:t xml:space="preserve">. Выселение из отеля. </w:t>
            </w:r>
          </w:p>
          <w:p w14:paraId="0016A595" w14:textId="77777777" w:rsidR="0015020C" w:rsidRDefault="0024476E" w:rsidP="00150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Отправляемся в самое сладкое место нашего путешествия</w:t>
            </w:r>
            <w:r w:rsidR="0015020C">
              <w:rPr>
                <w:color w:val="000000" w:themeColor="text1"/>
              </w:rPr>
              <w:t xml:space="preserve"> – в </w:t>
            </w:r>
            <w:r w:rsidR="0015020C" w:rsidRPr="0015020C">
              <w:rPr>
                <w:color w:val="000000" w:themeColor="text1"/>
              </w:rPr>
              <w:t xml:space="preserve">знаменитую кондитерскую фабрику </w:t>
            </w:r>
            <w:r w:rsidR="0015020C" w:rsidRPr="0015020C">
              <w:rPr>
                <w:b/>
                <w:bCs/>
                <w:color w:val="000000" w:themeColor="text1"/>
              </w:rPr>
              <w:t>Hauswirth</w:t>
            </w:r>
            <w:r w:rsidR="0015020C" w:rsidRPr="0015020C">
              <w:rPr>
                <w:color w:val="000000" w:themeColor="text1"/>
              </w:rPr>
              <w:t>. Прямо с порога вас окружит густой, манящий аромат какао, свежего шоколада и ванили.</w:t>
            </w:r>
            <w:r w:rsidR="0015020C">
              <w:rPr>
                <w:color w:val="000000" w:themeColor="text1"/>
              </w:rPr>
              <w:t xml:space="preserve"> Вы увидите</w:t>
            </w:r>
            <w:r w:rsidR="0015020C" w:rsidRPr="0015020C">
              <w:rPr>
                <w:color w:val="000000" w:themeColor="text1"/>
              </w:rPr>
              <w:t xml:space="preserve"> весь процесс создания знаменитых австрийских сладостей: от замешивания нуги до ювелирной упаковки готовых конфет. Финал экскурсии — фирменный магазин «</w:t>
            </w:r>
            <w:r w:rsidR="0015020C" w:rsidRPr="0015020C">
              <w:rPr>
                <w:b/>
                <w:bCs/>
                <w:color w:val="000000" w:themeColor="text1"/>
              </w:rPr>
              <w:t>Шоколадная чарда</w:t>
            </w:r>
            <w:r w:rsidR="0015020C" w:rsidRPr="0015020C">
              <w:rPr>
                <w:color w:val="000000" w:themeColor="text1"/>
              </w:rPr>
              <w:t xml:space="preserve">». Главное правило здесь — можно бесплатно дегустировать практически любые конфеты и фигурный шоколад перед покупкой. </w:t>
            </w:r>
          </w:p>
          <w:p w14:paraId="4497EF8F" w14:textId="77777777" w:rsidR="0015020C" w:rsidRDefault="0015020C" w:rsidP="0015020C">
            <w:pPr>
              <w:rPr>
                <w:color w:val="000000" w:themeColor="text1"/>
              </w:rPr>
            </w:pPr>
            <w:r w:rsidRPr="0015020C">
              <w:rPr>
                <w:color w:val="000000" w:themeColor="text1"/>
              </w:rPr>
              <w:t xml:space="preserve">Всего 15 минут в пути — и мы в </w:t>
            </w:r>
            <w:r w:rsidRPr="0015020C">
              <w:rPr>
                <w:b/>
                <w:bCs/>
                <w:color w:val="000000" w:themeColor="text1"/>
              </w:rPr>
              <w:t>Словакии</w:t>
            </w:r>
            <w:r w:rsidRPr="0015020C">
              <w:rPr>
                <w:color w:val="000000" w:themeColor="text1"/>
              </w:rPr>
              <w:t xml:space="preserve">! </w:t>
            </w:r>
            <w:r w:rsidRPr="0015020C">
              <w:rPr>
                <w:b/>
                <w:bCs/>
                <w:color w:val="000000" w:themeColor="text1"/>
              </w:rPr>
              <w:t>Братислава</w:t>
            </w:r>
            <w:r w:rsidRPr="0015020C">
              <w:rPr>
                <w:color w:val="000000" w:themeColor="text1"/>
              </w:rPr>
              <w:t xml:space="preserve"> — единственная столица в мире, которая граничит сразу с двумя государствами. Нас ждет обзорная экскурсия по этому компактному, теплому и невероятно фотогеничному городу.</w:t>
            </w:r>
            <w:r>
              <w:rPr>
                <w:color w:val="000000" w:themeColor="text1"/>
              </w:rPr>
              <w:t xml:space="preserve"> </w:t>
            </w:r>
            <w:r w:rsidRPr="0015020C">
              <w:rPr>
                <w:color w:val="000000" w:themeColor="text1"/>
              </w:rPr>
              <w:t xml:space="preserve">Мы поднимемся к величественному Братиславскому Граду, откуда открывается панорамный вид на Дунай и крыши Старого города. Затем спустимся на уютные мощеные улочки, увидим старинные Михайловские ворота, изящную Ратушу и, конечно, отыщем знаменитые забавные </w:t>
            </w:r>
            <w:r w:rsidRPr="0015020C">
              <w:rPr>
                <w:color w:val="000000" w:themeColor="text1"/>
              </w:rPr>
              <w:lastRenderedPageBreak/>
              <w:t xml:space="preserve">бронзовые скульптуры (например, выглядывающего из люка сантехника Чумила), с которыми получаются самые яркие фотографии. </w:t>
            </w:r>
          </w:p>
          <w:p w14:paraId="24298B69" w14:textId="68D603BF" w:rsidR="0015020C" w:rsidRPr="0015020C" w:rsidRDefault="0015020C" w:rsidP="0015020C">
            <w:pPr>
              <w:rPr>
                <w:b/>
                <w:bCs/>
                <w:color w:val="000000" w:themeColor="text1"/>
              </w:rPr>
            </w:pPr>
            <w:r w:rsidRPr="0015020C">
              <w:rPr>
                <w:b/>
                <w:bCs/>
                <w:color w:val="000000" w:themeColor="text1"/>
              </w:rPr>
              <w:t xml:space="preserve">Свободное время в городе. </w:t>
            </w:r>
          </w:p>
          <w:p w14:paraId="1B4766DB" w14:textId="422426BC" w:rsidR="00E90E5C" w:rsidRPr="008B13CC" w:rsidRDefault="0015020C" w:rsidP="00150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Переезд на ночлег</w:t>
            </w:r>
            <w:r w:rsidR="008B13CC" w:rsidRPr="008B13CC">
              <w:rPr>
                <w:color w:val="000000" w:themeColor="text1"/>
              </w:rPr>
              <w:t xml:space="preserve"> в </w:t>
            </w:r>
            <w:r>
              <w:rPr>
                <w:b/>
                <w:bCs/>
                <w:color w:val="000000" w:themeColor="text1"/>
              </w:rPr>
              <w:t xml:space="preserve">Краков. </w:t>
            </w:r>
            <w:r w:rsidR="008B13CC" w:rsidRPr="008B13CC">
              <w:rPr>
                <w:color w:val="000000" w:themeColor="text1"/>
              </w:rPr>
              <w:t xml:space="preserve">(~ </w:t>
            </w:r>
            <w:r>
              <w:rPr>
                <w:color w:val="000000" w:themeColor="text1"/>
              </w:rPr>
              <w:t>4</w:t>
            </w:r>
            <w:r w:rsidR="008B13CC" w:rsidRPr="008B13CC">
              <w:rPr>
                <w:color w:val="000000" w:themeColor="text1"/>
              </w:rPr>
              <w:t>00 км)</w:t>
            </w:r>
          </w:p>
        </w:tc>
      </w:tr>
      <w:tr w:rsidR="00E90E5C" w:rsidRPr="008B13CC" w14:paraId="178B2896" w14:textId="77777777" w:rsidTr="00C463CA">
        <w:tc>
          <w:tcPr>
            <w:tcW w:w="993" w:type="dxa"/>
          </w:tcPr>
          <w:p w14:paraId="771FF889" w14:textId="6B901587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lastRenderedPageBreak/>
              <w:t>День 6</w:t>
            </w:r>
          </w:p>
        </w:tc>
        <w:tc>
          <w:tcPr>
            <w:tcW w:w="9498" w:type="dxa"/>
          </w:tcPr>
          <w:p w14:paraId="3B608CB7" w14:textId="5264A734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</w:t>
            </w:r>
            <w:r w:rsidRPr="008B13CC">
              <w:rPr>
                <w:color w:val="000000" w:themeColor="text1"/>
              </w:rPr>
              <w:t>.</w:t>
            </w:r>
            <w:r w:rsidRPr="008B13CC">
              <w:rPr>
                <w:b/>
                <w:bCs/>
                <w:color w:val="000000" w:themeColor="text1"/>
              </w:rPr>
              <w:t> Выселение из отеля.</w:t>
            </w:r>
          </w:p>
          <w:p w14:paraId="5EC0CC48" w14:textId="7E4A46E2" w:rsidR="0015020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Обзорная экскурсия по </w:t>
            </w:r>
            <w:r w:rsidR="0015020C">
              <w:rPr>
                <w:b/>
                <w:bCs/>
                <w:color w:val="000000" w:themeColor="text1"/>
              </w:rPr>
              <w:t>Кракову</w:t>
            </w:r>
            <w:r w:rsidRPr="008B13CC">
              <w:rPr>
                <w:color w:val="000000" w:themeColor="text1"/>
              </w:rPr>
              <w:t xml:space="preserve">. </w:t>
            </w:r>
            <w:r w:rsidR="0015020C" w:rsidRPr="0015020C">
              <w:rPr>
                <w:color w:val="000000" w:themeColor="text1"/>
              </w:rPr>
              <w:t xml:space="preserve">Мы начнем наше знакомство с Краковом с величественного холма </w:t>
            </w:r>
            <w:r w:rsidR="0015020C" w:rsidRPr="0015020C">
              <w:rPr>
                <w:b/>
                <w:bCs/>
                <w:color w:val="000000" w:themeColor="text1"/>
              </w:rPr>
              <w:t>Вавель</w:t>
            </w:r>
            <w:r w:rsidR="0015020C" w:rsidRPr="0015020C">
              <w:rPr>
                <w:color w:val="000000" w:themeColor="text1"/>
              </w:rPr>
              <w:t xml:space="preserve">. </w:t>
            </w:r>
            <w:r w:rsidR="0015020C">
              <w:rPr>
                <w:color w:val="000000" w:themeColor="text1"/>
              </w:rPr>
              <w:t>Поднимемся</w:t>
            </w:r>
            <w:r w:rsidR="0015020C" w:rsidRPr="0015020C">
              <w:rPr>
                <w:color w:val="000000" w:themeColor="text1"/>
              </w:rPr>
              <w:t xml:space="preserve"> к Королевскому замку и </w:t>
            </w:r>
            <w:r w:rsidR="0015020C">
              <w:rPr>
                <w:color w:val="000000" w:themeColor="text1"/>
              </w:rPr>
              <w:t>зайдем</w:t>
            </w:r>
            <w:r w:rsidR="0015020C" w:rsidRPr="0015020C">
              <w:rPr>
                <w:color w:val="000000" w:themeColor="text1"/>
              </w:rPr>
              <w:t xml:space="preserve"> в Кафедральный собор — место, где веками короновали и хоронили польских монархов. Вы увидите знаменитый колокол Зигмунда и услышите легенду о Вавельском драконе, который до сих пор «извергает пламя» у подножия холма.</w:t>
            </w:r>
            <w:r w:rsidR="0015020C">
              <w:rPr>
                <w:color w:val="000000" w:themeColor="text1"/>
              </w:rPr>
              <w:t xml:space="preserve"> </w:t>
            </w:r>
            <w:r w:rsidR="0015020C" w:rsidRPr="0015020C">
              <w:rPr>
                <w:color w:val="000000" w:themeColor="text1"/>
              </w:rPr>
              <w:t xml:space="preserve">Затем по Королевскому тракту мы спустимся в Старый город и выйдем на Главный Рынок — самую большую средневековую площадь в </w:t>
            </w:r>
            <w:r w:rsidR="0015020C" w:rsidRPr="0015020C">
              <w:rPr>
                <w:b/>
                <w:bCs/>
                <w:color w:val="000000" w:themeColor="text1"/>
              </w:rPr>
              <w:t>Европе</w:t>
            </w:r>
            <w:r w:rsidR="0015020C">
              <w:rPr>
                <w:color w:val="000000" w:themeColor="text1"/>
              </w:rPr>
              <w:t xml:space="preserve">. </w:t>
            </w:r>
            <w:r w:rsidR="0015020C" w:rsidRPr="0015020C">
              <w:rPr>
                <w:color w:val="000000" w:themeColor="text1"/>
              </w:rPr>
              <w:t xml:space="preserve">Заглянем в готический </w:t>
            </w:r>
            <w:r w:rsidR="0015020C" w:rsidRPr="00641BA5">
              <w:rPr>
                <w:b/>
                <w:bCs/>
                <w:color w:val="000000" w:themeColor="text1"/>
              </w:rPr>
              <w:t>Мариацкий</w:t>
            </w:r>
            <w:r w:rsidR="0015020C" w:rsidRPr="0015020C">
              <w:rPr>
                <w:color w:val="000000" w:themeColor="text1"/>
              </w:rPr>
              <w:t xml:space="preserve"> </w:t>
            </w:r>
            <w:r w:rsidR="0015020C" w:rsidRPr="00641BA5">
              <w:rPr>
                <w:b/>
                <w:bCs/>
                <w:color w:val="000000" w:themeColor="text1"/>
              </w:rPr>
              <w:t>костел</w:t>
            </w:r>
            <w:r w:rsidR="0015020C">
              <w:rPr>
                <w:color w:val="000000" w:themeColor="text1"/>
              </w:rPr>
              <w:t>, п</w:t>
            </w:r>
            <w:r w:rsidR="0015020C" w:rsidRPr="0015020C">
              <w:rPr>
                <w:color w:val="000000" w:themeColor="text1"/>
              </w:rPr>
              <w:t xml:space="preserve">ройдемся по сувенирным рядам старинных </w:t>
            </w:r>
            <w:r w:rsidR="0015020C" w:rsidRPr="00641BA5">
              <w:rPr>
                <w:b/>
                <w:bCs/>
                <w:color w:val="000000" w:themeColor="text1"/>
              </w:rPr>
              <w:t>Суконных</w:t>
            </w:r>
            <w:r w:rsidR="0015020C" w:rsidRPr="0015020C">
              <w:rPr>
                <w:color w:val="000000" w:themeColor="text1"/>
              </w:rPr>
              <w:t xml:space="preserve"> </w:t>
            </w:r>
            <w:r w:rsidR="0015020C" w:rsidRPr="00641BA5">
              <w:rPr>
                <w:b/>
                <w:bCs/>
                <w:color w:val="000000" w:themeColor="text1"/>
              </w:rPr>
              <w:t>рядов</w:t>
            </w:r>
            <w:r w:rsidR="0015020C" w:rsidRPr="0015020C">
              <w:rPr>
                <w:color w:val="000000" w:themeColor="text1"/>
              </w:rPr>
              <w:t xml:space="preserve"> (</w:t>
            </w:r>
            <w:r w:rsidR="0015020C" w:rsidRPr="00641BA5">
              <w:rPr>
                <w:b/>
                <w:bCs/>
                <w:color w:val="000000" w:themeColor="text1"/>
              </w:rPr>
              <w:t>Сукеннице</w:t>
            </w:r>
            <w:r w:rsidR="0015020C" w:rsidRPr="0015020C">
              <w:rPr>
                <w:color w:val="000000" w:themeColor="text1"/>
              </w:rPr>
              <w:t>)</w:t>
            </w:r>
            <w:r w:rsidR="0015020C">
              <w:rPr>
                <w:color w:val="000000" w:themeColor="text1"/>
              </w:rPr>
              <w:t xml:space="preserve">, </w:t>
            </w:r>
            <w:r w:rsidR="00641BA5">
              <w:rPr>
                <w:color w:val="000000" w:themeColor="text1"/>
              </w:rPr>
              <w:t>у</w:t>
            </w:r>
            <w:r w:rsidR="00641BA5" w:rsidRPr="00641BA5">
              <w:rPr>
                <w:color w:val="000000" w:themeColor="text1"/>
              </w:rPr>
              <w:t xml:space="preserve">видим оборонительный форт </w:t>
            </w:r>
            <w:r w:rsidR="00641BA5" w:rsidRPr="00641BA5">
              <w:rPr>
                <w:b/>
                <w:bCs/>
                <w:color w:val="000000" w:themeColor="text1"/>
              </w:rPr>
              <w:t>Барбакан</w:t>
            </w:r>
            <w:r w:rsidR="00641BA5" w:rsidRPr="00641BA5">
              <w:rPr>
                <w:color w:val="000000" w:themeColor="text1"/>
              </w:rPr>
              <w:t xml:space="preserve"> и </w:t>
            </w:r>
            <w:r w:rsidR="00641BA5" w:rsidRPr="00641BA5">
              <w:rPr>
                <w:b/>
                <w:bCs/>
                <w:color w:val="000000" w:themeColor="text1"/>
              </w:rPr>
              <w:t>Флорианские</w:t>
            </w:r>
            <w:r w:rsidR="00641BA5" w:rsidRPr="00641BA5">
              <w:rPr>
                <w:color w:val="000000" w:themeColor="text1"/>
              </w:rPr>
              <w:t xml:space="preserve"> </w:t>
            </w:r>
            <w:r w:rsidR="00641BA5" w:rsidRPr="00641BA5">
              <w:rPr>
                <w:b/>
                <w:bCs/>
                <w:color w:val="000000" w:themeColor="text1"/>
              </w:rPr>
              <w:t>ворота</w:t>
            </w:r>
            <w:r w:rsidR="00641BA5" w:rsidRPr="00641BA5">
              <w:rPr>
                <w:color w:val="000000" w:themeColor="text1"/>
              </w:rPr>
              <w:t>, которые защищали город в древности</w:t>
            </w:r>
            <w:r w:rsidR="00641BA5">
              <w:rPr>
                <w:color w:val="000000" w:themeColor="text1"/>
              </w:rPr>
              <w:t>.</w:t>
            </w:r>
          </w:p>
          <w:p w14:paraId="4D933219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Свободное время в городе.</w:t>
            </w:r>
          </w:p>
          <w:p w14:paraId="72020EFF" w14:textId="77777777" w:rsidR="00641BA5" w:rsidRPr="00641BA5" w:rsidRDefault="00641BA5" w:rsidP="00641BA5">
            <w:pPr>
              <w:rPr>
                <w:color w:val="000000" w:themeColor="text1"/>
              </w:rPr>
            </w:pPr>
            <w:r w:rsidRPr="00641BA5">
              <w:rPr>
                <w:color w:val="000000" w:themeColor="text1"/>
              </w:rPr>
              <w:t xml:space="preserve">Отправление в </w:t>
            </w:r>
            <w:r w:rsidRPr="00641BA5">
              <w:rPr>
                <w:b/>
                <w:bCs/>
                <w:color w:val="000000" w:themeColor="text1"/>
              </w:rPr>
              <w:t>Минск</w:t>
            </w:r>
            <w:r w:rsidRPr="00641BA5">
              <w:rPr>
                <w:color w:val="000000" w:themeColor="text1"/>
              </w:rPr>
              <w:t>. Пересечение границы.</w:t>
            </w:r>
          </w:p>
          <w:p w14:paraId="540653E2" w14:textId="77777777" w:rsidR="00641BA5" w:rsidRPr="00641BA5" w:rsidRDefault="00641BA5" w:rsidP="00641BA5">
            <w:pPr>
              <w:rPr>
                <w:color w:val="000000" w:themeColor="text1"/>
              </w:rPr>
            </w:pPr>
          </w:p>
          <w:p w14:paraId="208E8B85" w14:textId="11CCD9B3" w:rsidR="00D62F3A" w:rsidRPr="008B13CC" w:rsidRDefault="00641BA5" w:rsidP="00641BA5">
            <w:pPr>
              <w:rPr>
                <w:color w:val="000000" w:themeColor="text1"/>
              </w:rPr>
            </w:pPr>
            <w:r w:rsidRPr="00641BA5">
              <w:rPr>
                <w:color w:val="000000" w:themeColor="text1"/>
              </w:rPr>
              <w:t>Прибытие в Минск ночью или утром следующего дня, в зависимости от дорожных условий и времени прохождения границы.</w:t>
            </w:r>
          </w:p>
        </w:tc>
      </w:tr>
    </w:tbl>
    <w:p w14:paraId="163A3A2C" w14:textId="77777777" w:rsidR="00D62F3A" w:rsidRPr="008B13CC" w:rsidRDefault="00D62F3A">
      <w:pPr>
        <w:rPr>
          <w:b/>
          <w:bCs/>
          <w:color w:val="000000" w:themeColor="text1"/>
        </w:rPr>
      </w:pPr>
    </w:p>
    <w:p w14:paraId="5FB69F72" w14:textId="0713CD11" w:rsidR="00AD7E51" w:rsidRPr="00315C91" w:rsidRDefault="00AD7E51" w:rsidP="00E90E5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15C91">
        <w:rPr>
          <w:b/>
          <w:bCs/>
          <w:color w:val="000000" w:themeColor="text1"/>
          <w:sz w:val="28"/>
          <w:szCs w:val="28"/>
        </w:rPr>
        <w:t>Стоимость тура:</w:t>
      </w:r>
      <w:r w:rsidR="008B13CC" w:rsidRPr="00315C91">
        <w:rPr>
          <w:b/>
          <w:bCs/>
          <w:color w:val="000000" w:themeColor="text1"/>
          <w:sz w:val="28"/>
          <w:szCs w:val="28"/>
        </w:rPr>
        <w:t xml:space="preserve"> от</w:t>
      </w:r>
      <w:r w:rsidRPr="00315C91">
        <w:rPr>
          <w:b/>
          <w:bCs/>
          <w:color w:val="000000" w:themeColor="text1"/>
          <w:sz w:val="28"/>
          <w:szCs w:val="28"/>
        </w:rPr>
        <w:t xml:space="preserve"> </w:t>
      </w:r>
      <w:r w:rsidR="00641BA5">
        <w:rPr>
          <w:b/>
          <w:bCs/>
          <w:color w:val="000000" w:themeColor="text1"/>
          <w:sz w:val="28"/>
          <w:szCs w:val="28"/>
        </w:rPr>
        <w:t>475</w:t>
      </w:r>
      <w:r w:rsidR="008B13CC" w:rsidRPr="00315C91">
        <w:rPr>
          <w:b/>
          <w:bCs/>
          <w:color w:val="000000" w:themeColor="text1"/>
          <w:sz w:val="28"/>
          <w:szCs w:val="28"/>
        </w:rPr>
        <w:t xml:space="preserve"> </w:t>
      </w:r>
      <w:r w:rsidR="008B13CC" w:rsidRPr="00315C91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EUR</w:t>
      </w:r>
      <w:r w:rsidRPr="00315C9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+ 2</w:t>
      </w:r>
      <w:r w:rsidR="00352CC6" w:rsidRPr="00315C91">
        <w:rPr>
          <w:b/>
          <w:bCs/>
          <w:color w:val="000000" w:themeColor="text1"/>
          <w:sz w:val="28"/>
          <w:szCs w:val="28"/>
          <w:shd w:val="clear" w:color="auto" w:fill="FFFFFF"/>
        </w:rPr>
        <w:t>50</w:t>
      </w:r>
      <w:r w:rsidR="008B13CC" w:rsidRPr="00315C9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5C91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BYN</w:t>
      </w:r>
    </w:p>
    <w:p w14:paraId="7C0FCDE6" w14:textId="77777777" w:rsidR="00AD7E51" w:rsidRPr="008B13CC" w:rsidRDefault="00AD7E51" w:rsidP="00954B6B">
      <w:pPr>
        <w:rPr>
          <w:color w:val="000000" w:themeColor="text1"/>
          <w:shd w:val="clear" w:color="auto" w:fill="FFFFFF"/>
        </w:rPr>
      </w:pPr>
    </w:p>
    <w:p w14:paraId="055AE991" w14:textId="75C76A64" w:rsidR="00AD7E51" w:rsidRPr="008B13CC" w:rsidRDefault="00AD7E51" w:rsidP="008B13CC">
      <w:pPr>
        <w:ind w:left="-993"/>
        <w:rPr>
          <w:color w:val="000000" w:themeColor="text1"/>
          <w:shd w:val="clear" w:color="auto" w:fill="FFFFFF"/>
        </w:rPr>
      </w:pPr>
      <w:r w:rsidRPr="008B13CC">
        <w:rPr>
          <w:b/>
          <w:bCs/>
          <w:color w:val="000000" w:themeColor="text1"/>
          <w:shd w:val="clear" w:color="auto" w:fill="FFFFFF"/>
        </w:rPr>
        <w:t>В стоимость тура включено:</w:t>
      </w:r>
      <w:r w:rsidRPr="008B13CC">
        <w:rPr>
          <w:color w:val="000000" w:themeColor="text1"/>
          <w:shd w:val="clear" w:color="auto" w:fill="FFFFFF"/>
        </w:rPr>
        <w:t xml:space="preserve"> проезд автобусом туристического класса, </w:t>
      </w:r>
      <w:r w:rsidR="00641BA5">
        <w:rPr>
          <w:color w:val="000000" w:themeColor="text1"/>
          <w:shd w:val="clear" w:color="auto" w:fill="FFFFFF"/>
        </w:rPr>
        <w:t>5</w:t>
      </w:r>
      <w:r w:rsidRPr="008B13CC">
        <w:rPr>
          <w:color w:val="000000" w:themeColor="text1"/>
          <w:shd w:val="clear" w:color="auto" w:fill="FFFFFF"/>
        </w:rPr>
        <w:t xml:space="preserve"> ночлегов по маршруту (3 ночи в Венгрии, </w:t>
      </w:r>
      <w:r w:rsidR="00641BA5">
        <w:rPr>
          <w:color w:val="000000" w:themeColor="text1"/>
          <w:shd w:val="clear" w:color="auto" w:fill="FFFFFF"/>
        </w:rPr>
        <w:t>1</w:t>
      </w:r>
      <w:r w:rsidRPr="008B13CC">
        <w:rPr>
          <w:color w:val="000000" w:themeColor="text1"/>
          <w:shd w:val="clear" w:color="auto" w:fill="FFFFFF"/>
        </w:rPr>
        <w:t xml:space="preserve"> ноч</w:t>
      </w:r>
      <w:r w:rsidR="00641BA5">
        <w:rPr>
          <w:color w:val="000000" w:themeColor="text1"/>
          <w:shd w:val="clear" w:color="auto" w:fill="FFFFFF"/>
        </w:rPr>
        <w:t>ь</w:t>
      </w:r>
      <w:r w:rsidRPr="008B13CC">
        <w:rPr>
          <w:color w:val="000000" w:themeColor="text1"/>
          <w:shd w:val="clear" w:color="auto" w:fill="FFFFFF"/>
        </w:rPr>
        <w:t xml:space="preserve"> в </w:t>
      </w:r>
      <w:r w:rsidR="00641BA5">
        <w:rPr>
          <w:color w:val="000000" w:themeColor="text1"/>
          <w:shd w:val="clear" w:color="auto" w:fill="FFFFFF"/>
        </w:rPr>
        <w:t>Австрии</w:t>
      </w:r>
      <w:r w:rsidRPr="008B13CC">
        <w:rPr>
          <w:color w:val="000000" w:themeColor="text1"/>
          <w:shd w:val="clear" w:color="auto" w:fill="FFFFFF"/>
        </w:rPr>
        <w:t xml:space="preserve">, 1 ночь в Польше), завтраки в отелях по маршруту, обзорная экскурсия в Эгере, обзорная экскурсия в Будапеште, обзорная экскурсия в Вене, </w:t>
      </w:r>
      <w:r w:rsidR="00641BA5">
        <w:rPr>
          <w:color w:val="000000" w:themeColor="text1"/>
          <w:shd w:val="clear" w:color="auto" w:fill="FFFFFF"/>
        </w:rPr>
        <w:t xml:space="preserve">экскурсия по шоколадной фабрике, </w:t>
      </w:r>
      <w:r w:rsidRPr="008B13CC">
        <w:rPr>
          <w:color w:val="000000" w:themeColor="text1"/>
          <w:shd w:val="clear" w:color="auto" w:fill="FFFFFF"/>
        </w:rPr>
        <w:t xml:space="preserve">обзорная экскурсия в </w:t>
      </w:r>
      <w:r w:rsidR="00641BA5">
        <w:rPr>
          <w:color w:val="000000" w:themeColor="text1"/>
          <w:shd w:val="clear" w:color="auto" w:fill="FFFFFF"/>
        </w:rPr>
        <w:t>Братиславе</w:t>
      </w:r>
      <w:r w:rsidRPr="008B13CC">
        <w:rPr>
          <w:color w:val="000000" w:themeColor="text1"/>
          <w:shd w:val="clear" w:color="auto" w:fill="FFFFFF"/>
        </w:rPr>
        <w:t>,</w:t>
      </w:r>
      <w:r w:rsidR="000600CD">
        <w:rPr>
          <w:color w:val="000000" w:themeColor="text1"/>
          <w:shd w:val="clear" w:color="auto" w:fill="FFFFFF"/>
        </w:rPr>
        <w:t xml:space="preserve"> обзорная экскурсия по Кракову, </w:t>
      </w:r>
      <w:r w:rsidRPr="008B13CC">
        <w:rPr>
          <w:color w:val="000000" w:themeColor="text1"/>
          <w:shd w:val="clear" w:color="auto" w:fill="FFFFFF"/>
        </w:rPr>
        <w:t xml:space="preserve"> сопровождение опытным руководителем по маршруту</w:t>
      </w:r>
    </w:p>
    <w:p w14:paraId="0BBF20A4" w14:textId="77777777" w:rsidR="00AD7E51" w:rsidRPr="008B13CC" w:rsidRDefault="00AD7E51" w:rsidP="008B13CC">
      <w:pPr>
        <w:ind w:left="-993"/>
        <w:rPr>
          <w:b/>
          <w:bCs/>
          <w:color w:val="000000" w:themeColor="text1"/>
          <w:shd w:val="clear" w:color="auto" w:fill="FFFFFF"/>
        </w:rPr>
      </w:pPr>
    </w:p>
    <w:p w14:paraId="3E53F990" w14:textId="00C2E123" w:rsidR="00AD7E51" w:rsidRPr="008B13CC" w:rsidRDefault="00AD7E51" w:rsidP="008B13CC">
      <w:pPr>
        <w:ind w:left="-993"/>
        <w:rPr>
          <w:color w:val="000000" w:themeColor="text1"/>
        </w:rPr>
      </w:pPr>
      <w:r w:rsidRPr="008B13CC">
        <w:rPr>
          <w:b/>
          <w:bCs/>
          <w:color w:val="000000" w:themeColor="text1"/>
          <w:shd w:val="clear" w:color="auto" w:fill="FFFFFF"/>
        </w:rPr>
        <w:t>В стоимость тура не включено:</w:t>
      </w:r>
      <w:r w:rsidRPr="008B13CC">
        <w:rPr>
          <w:color w:val="000000" w:themeColor="text1"/>
          <w:shd w:val="clear" w:color="auto" w:fill="FFFFFF"/>
        </w:rPr>
        <w:t xml:space="preserve"> виза (3</w:t>
      </w:r>
      <w:r w:rsidR="001F107C" w:rsidRPr="008B13CC">
        <w:rPr>
          <w:color w:val="000000" w:themeColor="text1"/>
        </w:rPr>
        <w:t>5</w:t>
      </w:r>
      <w:r w:rsidR="001F107C" w:rsidRPr="008B13CC">
        <w:rPr>
          <w:color w:val="000000" w:themeColor="text1"/>
          <w:shd w:val="clear" w:color="auto" w:fill="FFFFFF"/>
        </w:rPr>
        <w:t xml:space="preserve">€ - подача в Консульство/65€ - подача через визовый центр); медицинская страховка (оформляется туристом самостоятельно); </w:t>
      </w:r>
      <w:r w:rsidR="001F107C" w:rsidRPr="008B13CC">
        <w:rPr>
          <w:color w:val="000000" w:themeColor="text1"/>
        </w:rPr>
        <w:t xml:space="preserve">наушники + городские налоги по маршруту - </w:t>
      </w:r>
      <w:r w:rsidR="00AC6D26">
        <w:rPr>
          <w:color w:val="000000" w:themeColor="text1"/>
        </w:rPr>
        <w:t>20</w:t>
      </w:r>
      <w:r w:rsidR="001F107C" w:rsidRPr="008B13CC">
        <w:rPr>
          <w:color w:val="000000" w:themeColor="text1"/>
        </w:rPr>
        <w:t xml:space="preserve">€ (обязательная доплата); входные билеты; личные расходы; </w:t>
      </w:r>
      <w:r w:rsidR="001F107C" w:rsidRPr="008B13CC">
        <w:rPr>
          <w:color w:val="000000" w:themeColor="text1"/>
          <w:shd w:val="clear" w:color="auto" w:fill="FFFFFF"/>
        </w:rPr>
        <w:t xml:space="preserve">дополнительные экскурсии: дегустация вин и гуляша в Эгере - </w:t>
      </w:r>
      <w:r w:rsidR="001F107C" w:rsidRPr="008B13CC">
        <w:rPr>
          <w:color w:val="000000" w:themeColor="text1"/>
        </w:rPr>
        <w:t>25€, посещение «</w:t>
      </w:r>
      <w:r w:rsidR="001F107C" w:rsidRPr="008B13CC">
        <w:rPr>
          <w:color w:val="000000" w:themeColor="text1"/>
          <w:lang w:val="en-US"/>
        </w:rPr>
        <w:t>Trofea</w:t>
      </w:r>
      <w:r w:rsidR="001F107C" w:rsidRPr="008B13CC">
        <w:rPr>
          <w:color w:val="000000" w:themeColor="text1"/>
        </w:rPr>
        <w:t xml:space="preserve"> </w:t>
      </w:r>
      <w:r w:rsidR="001F107C" w:rsidRPr="008B13CC">
        <w:rPr>
          <w:color w:val="000000" w:themeColor="text1"/>
          <w:lang w:val="en-US"/>
        </w:rPr>
        <w:t>Grill</w:t>
      </w:r>
      <w:r w:rsidR="001F107C" w:rsidRPr="008B13CC">
        <w:rPr>
          <w:color w:val="000000" w:themeColor="text1"/>
        </w:rPr>
        <w:t>» - 4</w:t>
      </w:r>
      <w:r w:rsidR="00382560">
        <w:rPr>
          <w:color w:val="000000" w:themeColor="text1"/>
        </w:rPr>
        <w:t>5</w:t>
      </w:r>
      <w:r w:rsidR="001F107C" w:rsidRPr="008B13CC">
        <w:rPr>
          <w:color w:val="000000" w:themeColor="text1"/>
        </w:rPr>
        <w:t xml:space="preserve">€, прогулка на кораблике в Будапеште - 25€, </w:t>
      </w:r>
      <w:r w:rsidR="00AC6D26">
        <w:rPr>
          <w:color w:val="000000" w:themeColor="text1"/>
        </w:rPr>
        <w:t xml:space="preserve">Поездка в Баден + дегустация вин в </w:t>
      </w:r>
      <w:r w:rsidR="0010384E">
        <w:rPr>
          <w:color w:val="000000" w:themeColor="text1"/>
        </w:rPr>
        <w:t>Зёссе</w:t>
      </w:r>
      <w:r w:rsidR="001F107C" w:rsidRPr="008B13CC">
        <w:rPr>
          <w:color w:val="000000" w:themeColor="text1"/>
        </w:rPr>
        <w:t xml:space="preserve"> </w:t>
      </w:r>
      <w:r w:rsidR="00AC6D26">
        <w:rPr>
          <w:color w:val="000000" w:themeColor="text1"/>
        </w:rPr>
        <w:t>- 35</w:t>
      </w:r>
      <w:r w:rsidR="00AC6D26" w:rsidRPr="008B13CC">
        <w:rPr>
          <w:color w:val="000000" w:themeColor="text1"/>
        </w:rPr>
        <w:t>€</w:t>
      </w:r>
      <w:r w:rsidR="005E2DF5">
        <w:rPr>
          <w:color w:val="000000" w:themeColor="text1"/>
        </w:rPr>
        <w:t>.</w:t>
      </w:r>
    </w:p>
    <w:sectPr w:rsidR="00AD7E51" w:rsidRPr="008B13CC" w:rsidSect="00E90E5C">
      <w:headerReference w:type="default" r:id="rId6"/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1FB7" w14:textId="77777777" w:rsidR="00912B2E" w:rsidRDefault="00912B2E" w:rsidP="00E90E5C">
      <w:r>
        <w:separator/>
      </w:r>
    </w:p>
  </w:endnote>
  <w:endnote w:type="continuationSeparator" w:id="0">
    <w:p w14:paraId="4E5DBC75" w14:textId="77777777" w:rsidR="00912B2E" w:rsidRDefault="00912B2E" w:rsidP="00E9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E2AC" w14:textId="77777777" w:rsidR="00912B2E" w:rsidRDefault="00912B2E" w:rsidP="00E90E5C">
      <w:r>
        <w:separator/>
      </w:r>
    </w:p>
  </w:footnote>
  <w:footnote w:type="continuationSeparator" w:id="0">
    <w:p w14:paraId="650C789B" w14:textId="77777777" w:rsidR="00912B2E" w:rsidRDefault="00912B2E" w:rsidP="00E9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7975" w14:textId="5F90A371" w:rsidR="00E90E5C" w:rsidRPr="008B13CC" w:rsidRDefault="00E90E5C" w:rsidP="008B13CC">
    <w:pPr>
      <w:pStyle w:val="ConsPlusNonformat"/>
      <w:ind w:right="-613"/>
      <w:jc w:val="right"/>
      <w:rPr>
        <w:rFonts w:ascii="Times New Roman" w:hAnsi="Times New Roman" w:cs="Times New Roman"/>
        <w:b/>
        <w:noProof/>
        <w:sz w:val="18"/>
        <w:szCs w:val="18"/>
      </w:rPr>
    </w:pPr>
    <w:r w:rsidRPr="008B13CC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F76AFAD" wp14:editId="024CBA3F">
          <wp:simplePos x="0" y="0"/>
          <wp:positionH relativeFrom="margin">
            <wp:posOffset>-585216</wp:posOffset>
          </wp:positionH>
          <wp:positionV relativeFrom="paragraph">
            <wp:posOffset>-297180</wp:posOffset>
          </wp:positionV>
          <wp:extent cx="1843430" cy="1386862"/>
          <wp:effectExtent l="0" t="0" r="4445" b="3810"/>
          <wp:wrapNone/>
          <wp:docPr id="142081983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0" b="24729"/>
                  <a:stretch>
                    <a:fillRect/>
                  </a:stretch>
                </pic:blipFill>
                <pic:spPr bwMode="auto">
                  <a:xfrm>
                    <a:off x="0" y="0"/>
                    <a:ext cx="1843430" cy="1386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371EC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b/>
        <w:noProof/>
        <w:sz w:val="22"/>
        <w:szCs w:val="22"/>
      </w:rPr>
    </w:pPr>
    <w:r w:rsidRPr="00315C91">
      <w:rPr>
        <w:rFonts w:ascii="Times New Roman" w:hAnsi="Times New Roman" w:cs="Times New Roman"/>
        <w:b/>
        <w:noProof/>
        <w:sz w:val="22"/>
        <w:szCs w:val="22"/>
      </w:rPr>
      <w:t>УНИТАРНОЕ ПРЕДПРИЯТИЕ «ДИЛИЖАНСТУР»</w:t>
    </w:r>
  </w:p>
  <w:p w14:paraId="372628DA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noProof/>
        <w:sz w:val="22"/>
        <w:szCs w:val="22"/>
      </w:rPr>
    </w:pPr>
    <w:r w:rsidRPr="00315C91">
      <w:rPr>
        <w:rFonts w:ascii="Times New Roman" w:hAnsi="Times New Roman" w:cs="Times New Roman"/>
        <w:noProof/>
        <w:sz w:val="22"/>
        <w:szCs w:val="22"/>
      </w:rPr>
      <w:t>220004, г. Минск, ул. Кальварийская 16, 3 этаж, офис 259</w:t>
    </w:r>
  </w:p>
  <w:p w14:paraId="4DF9FCED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noProof/>
        <w:sz w:val="22"/>
        <w:szCs w:val="22"/>
      </w:rPr>
    </w:pPr>
    <w:r w:rsidRPr="00315C91">
      <w:rPr>
        <w:rFonts w:ascii="Times New Roman" w:hAnsi="Times New Roman" w:cs="Times New Roman"/>
        <w:noProof/>
        <w:sz w:val="22"/>
        <w:szCs w:val="22"/>
      </w:rPr>
      <w:t>УНП 190221340, ОКПО 37548307</w:t>
    </w:r>
  </w:p>
  <w:p w14:paraId="0A68DFC0" w14:textId="77777777" w:rsidR="00315C91" w:rsidRPr="00315C91" w:rsidRDefault="00000000" w:rsidP="00315C91">
    <w:pPr>
      <w:pStyle w:val="ConsPlusNonformat"/>
      <w:ind w:right="-472"/>
      <w:jc w:val="right"/>
      <w:rPr>
        <w:rFonts w:ascii="Times New Roman" w:hAnsi="Times New Roman" w:cs="Times New Roman"/>
        <w:noProof/>
        <w:sz w:val="22"/>
        <w:szCs w:val="22"/>
        <w:u w:val="single"/>
      </w:rPr>
    </w:pPr>
    <w:hyperlink r:id="rId2" w:history="1">
      <w:r w:rsidR="00315C91"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  <w:lang w:val="en-US"/>
        </w:rPr>
        <w:t>zakaz</w:t>
      </w:r>
      <w:r w:rsidR="00315C91"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</w:rPr>
        <w:t>@</w:t>
      </w:r>
      <w:r w:rsidR="00315C91"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  <w:lang w:val="en-US"/>
        </w:rPr>
        <w:t>dili</w:t>
      </w:r>
      <w:r w:rsidR="00315C91"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</w:rPr>
        <w:t>.</w:t>
      </w:r>
      <w:r w:rsidR="00315C91"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  <w:lang w:val="en-US"/>
        </w:rPr>
        <w:t>by</w:t>
      </w:r>
    </w:hyperlink>
    <w:r w:rsidR="00315C91" w:rsidRPr="00315C91">
      <w:rPr>
        <w:rFonts w:ascii="Times New Roman" w:hAnsi="Times New Roman" w:cs="Times New Roman"/>
        <w:noProof/>
        <w:sz w:val="22"/>
        <w:szCs w:val="22"/>
      </w:rPr>
      <w:t xml:space="preserve">, </w:t>
    </w:r>
    <w:hyperlink r:id="rId3" w:tgtFrame="_blank" w:history="1">
      <w:r w:rsidR="00315C91"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</w:rPr>
        <w:t>www.dili.by</w:t>
      </w:r>
    </w:hyperlink>
  </w:p>
  <w:p w14:paraId="745C7F72" w14:textId="77777777" w:rsidR="00315C91" w:rsidRPr="009A620F" w:rsidRDefault="00315C91" w:rsidP="00315C91">
    <w:pPr>
      <w:pStyle w:val="ConsPlusNonformat"/>
      <w:ind w:right="-472"/>
      <w:jc w:val="right"/>
      <w:rPr>
        <w:noProof/>
      </w:rPr>
    </w:pPr>
    <w:r w:rsidRPr="00315C91">
      <w:rPr>
        <w:rFonts w:ascii="Times New Roman" w:hAnsi="Times New Roman" w:cs="Times New Roman"/>
        <w:noProof/>
        <w:sz w:val="22"/>
        <w:szCs w:val="22"/>
      </w:rPr>
      <w:t>А1 +375 29 624-55-18, МТС +375 33 914-55-18</w:t>
    </w:r>
  </w:p>
  <w:p w14:paraId="1E7639AD" w14:textId="316C0974" w:rsidR="00E90E5C" w:rsidRPr="008B13CC" w:rsidRDefault="00E90E5C" w:rsidP="00315C91">
    <w:pPr>
      <w:pStyle w:val="ConsPlusNonformat"/>
      <w:ind w:right="-613"/>
      <w:jc w:val="right"/>
      <w:rPr>
        <w:rFonts w:ascii="Times New Roman" w:hAnsi="Times New Roman" w:cs="Times New Roman"/>
        <w:noProof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59"/>
    <w:rsid w:val="000600CD"/>
    <w:rsid w:val="0010384E"/>
    <w:rsid w:val="00122059"/>
    <w:rsid w:val="0015020C"/>
    <w:rsid w:val="001914BA"/>
    <w:rsid w:val="001F107C"/>
    <w:rsid w:val="0024476E"/>
    <w:rsid w:val="00252AB3"/>
    <w:rsid w:val="002C5717"/>
    <w:rsid w:val="00315C91"/>
    <w:rsid w:val="00346BC5"/>
    <w:rsid w:val="00352CC6"/>
    <w:rsid w:val="003659D6"/>
    <w:rsid w:val="00382560"/>
    <w:rsid w:val="003B3FC0"/>
    <w:rsid w:val="003F773A"/>
    <w:rsid w:val="00405B41"/>
    <w:rsid w:val="0049378F"/>
    <w:rsid w:val="00496286"/>
    <w:rsid w:val="004966E8"/>
    <w:rsid w:val="00554539"/>
    <w:rsid w:val="005E2DF5"/>
    <w:rsid w:val="006144C2"/>
    <w:rsid w:val="00641BA5"/>
    <w:rsid w:val="006744F7"/>
    <w:rsid w:val="00694E44"/>
    <w:rsid w:val="006A78A9"/>
    <w:rsid w:val="006F024D"/>
    <w:rsid w:val="00711634"/>
    <w:rsid w:val="00717A4B"/>
    <w:rsid w:val="00820E42"/>
    <w:rsid w:val="008210E1"/>
    <w:rsid w:val="00863489"/>
    <w:rsid w:val="008B13CC"/>
    <w:rsid w:val="008D548A"/>
    <w:rsid w:val="00912B2E"/>
    <w:rsid w:val="00954B6B"/>
    <w:rsid w:val="00AC6D26"/>
    <w:rsid w:val="00AD7E51"/>
    <w:rsid w:val="00AF1757"/>
    <w:rsid w:val="00B07F15"/>
    <w:rsid w:val="00C41222"/>
    <w:rsid w:val="00C463CA"/>
    <w:rsid w:val="00D62F3A"/>
    <w:rsid w:val="00DE3D69"/>
    <w:rsid w:val="00E12360"/>
    <w:rsid w:val="00E90E5C"/>
    <w:rsid w:val="00EF59C5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77DC"/>
  <w15:chartTrackingRefBased/>
  <w15:docId w15:val="{4912198C-8826-EF45-B9C1-74DAA959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E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9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5717"/>
  </w:style>
  <w:style w:type="character" w:customStyle="1" w:styleId="10">
    <w:name w:val="Заголовок 1 Знак"/>
    <w:basedOn w:val="a0"/>
    <w:link w:val="1"/>
    <w:uiPriority w:val="9"/>
    <w:rsid w:val="003659D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styleId="a3">
    <w:name w:val="Table Grid"/>
    <w:basedOn w:val="a1"/>
    <w:uiPriority w:val="39"/>
    <w:rsid w:val="00D6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E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0E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E90E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0E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8">
    <w:name w:val="Hyperlink"/>
    <w:rsid w:val="00E90E5C"/>
    <w:rPr>
      <w:color w:val="0000FF"/>
      <w:u w:val="single"/>
    </w:rPr>
  </w:style>
  <w:style w:type="paragraph" w:customStyle="1" w:styleId="ConsPlusNonformat">
    <w:name w:val="ConsPlusNonformat"/>
    <w:rsid w:val="00E90E5C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B13CC"/>
    <w:rPr>
      <w:rFonts w:asciiTheme="majorHAnsi" w:eastAsiaTheme="majorEastAsia" w:hAnsiTheme="majorHAnsi" w:cstheme="majorBidi"/>
      <w:color w:val="2F5496" w:themeColor="accent1" w:themeShade="BF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54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9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25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1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9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5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47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0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5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Гриб</dc:creator>
  <cp:keywords/>
  <dc:description/>
  <cp:lastModifiedBy>Dili3</cp:lastModifiedBy>
  <cp:revision>5</cp:revision>
  <cp:lastPrinted>2026-06-17T13:00:00Z</cp:lastPrinted>
  <dcterms:created xsi:type="dcterms:W3CDTF">2026-06-17T12:59:00Z</dcterms:created>
  <dcterms:modified xsi:type="dcterms:W3CDTF">2026-06-19T13:02:00Z</dcterms:modified>
</cp:coreProperties>
</file>