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DBA39" w14:textId="64220B43" w:rsidR="00A42C56" w:rsidRPr="00F74326" w:rsidRDefault="00F74326" w:rsidP="00F74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ru-BY" w:eastAsia="ru-RU"/>
        </w:rPr>
      </w:pPr>
      <w:r w:rsidRPr="00F7432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ru-BY" w:eastAsia="ru-RU"/>
        </w:rPr>
        <w:t>Перезагрузка на Полесье: от заказника «</w:t>
      </w:r>
      <w:proofErr w:type="spellStart"/>
      <w:r w:rsidRPr="00F7432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ru-BY" w:eastAsia="ru-RU"/>
        </w:rPr>
        <w:t>Выгонощанского</w:t>
      </w:r>
      <w:proofErr w:type="spellEnd"/>
      <w:r w:rsidRPr="00F7432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ru-BY" w:eastAsia="ru-RU"/>
        </w:rPr>
        <w:t>» до дворцового наследия Коссово</w:t>
      </w:r>
    </w:p>
    <w:p w14:paraId="466FD789" w14:textId="77777777" w:rsidR="00A42C56" w:rsidRPr="00A42C56" w:rsidRDefault="00A42C56" w:rsidP="00E814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</w:p>
    <w:p w14:paraId="6F5DBC79" w14:textId="6E8FC8BB" w:rsidR="00925D37" w:rsidRDefault="007D39CB" w:rsidP="000D45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7D39C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Маршрут: </w:t>
      </w:r>
      <w:r w:rsidR="00925D37" w:rsidRPr="00925D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 Минск — Заказник «</w:t>
      </w:r>
      <w:proofErr w:type="spellStart"/>
      <w:r w:rsidR="00925D37" w:rsidRPr="00925D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Выгонощанское</w:t>
      </w:r>
      <w:proofErr w:type="spellEnd"/>
      <w:r w:rsidR="00925D37" w:rsidRPr="00925D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» — </w:t>
      </w:r>
      <w:r w:rsidR="005333F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Огинский канал </w:t>
      </w:r>
      <w:r w:rsidR="005333FB" w:rsidRPr="00925D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—</w:t>
      </w:r>
      <w:r w:rsidR="005333F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="00925D37" w:rsidRPr="00925D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Коссово — музей-усадьба </w:t>
      </w:r>
      <w:proofErr w:type="spellStart"/>
      <w:r w:rsidR="00925D37" w:rsidRPr="00925D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Т.Костюшко</w:t>
      </w:r>
      <w:proofErr w:type="spellEnd"/>
      <w:r w:rsidR="00925D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="00925D37" w:rsidRPr="00925D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—</w:t>
      </w:r>
      <w:r w:rsidR="00925D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="00925D37" w:rsidRPr="00925D3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Минск </w:t>
      </w:r>
    </w:p>
    <w:p w14:paraId="2AA82AF7" w14:textId="3549E833" w:rsidR="000D45E6" w:rsidRPr="000D45E6" w:rsidRDefault="000F3ADB" w:rsidP="000D45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EE4591">
        <w:rPr>
          <w:rFonts w:ascii="Times New Roman" w:eastAsia="Calibri" w:hAnsi="Times New Roman" w:cs="Times New Roman"/>
          <w:b/>
          <w:sz w:val="18"/>
          <w:szCs w:val="18"/>
        </w:rPr>
        <w:t>Стоимость тура за 1 человека</w:t>
      </w:r>
      <w:r w:rsidR="00F90907" w:rsidRPr="00EE4591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Pr="00EE4591">
        <w:rPr>
          <w:rFonts w:ascii="Times New Roman" w:eastAsia="Calibri" w:hAnsi="Times New Roman" w:cs="Times New Roman"/>
          <w:b/>
          <w:sz w:val="18"/>
          <w:szCs w:val="18"/>
        </w:rPr>
        <w:t xml:space="preserve">– </w:t>
      </w:r>
      <w:r w:rsidR="008F79DF">
        <w:rPr>
          <w:rFonts w:ascii="Times New Roman" w:eastAsia="Calibri" w:hAnsi="Times New Roman" w:cs="Times New Roman"/>
          <w:b/>
          <w:sz w:val="18"/>
          <w:szCs w:val="18"/>
        </w:rPr>
        <w:t>1</w:t>
      </w:r>
      <w:r w:rsidR="00944B4B">
        <w:rPr>
          <w:rFonts w:ascii="Times New Roman" w:eastAsia="Calibri" w:hAnsi="Times New Roman" w:cs="Times New Roman"/>
          <w:b/>
          <w:sz w:val="18"/>
          <w:szCs w:val="18"/>
        </w:rPr>
        <w:t>95</w:t>
      </w:r>
      <w:r w:rsidR="000D45E6" w:rsidRPr="000D45E6">
        <w:rPr>
          <w:rFonts w:ascii="Times New Roman" w:eastAsia="Calibri" w:hAnsi="Times New Roman" w:cs="Times New Roman"/>
          <w:b/>
          <w:sz w:val="18"/>
          <w:szCs w:val="18"/>
        </w:rPr>
        <w:t xml:space="preserve"> BYN</w:t>
      </w:r>
    </w:p>
    <w:p w14:paraId="37E1C930" w14:textId="20F44A8E" w:rsidR="00B85AC7" w:rsidRPr="00EE4591" w:rsidRDefault="00B85AC7" w:rsidP="000D45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tbl>
      <w:tblPr>
        <w:tblStyle w:val="aa"/>
        <w:tblW w:w="10348" w:type="dxa"/>
        <w:tblInd w:w="108" w:type="dxa"/>
        <w:tblLook w:val="04A0" w:firstRow="1" w:lastRow="0" w:firstColumn="1" w:lastColumn="0" w:noHBand="0" w:noVBand="1"/>
      </w:tblPr>
      <w:tblGrid>
        <w:gridCol w:w="1106"/>
        <w:gridCol w:w="9242"/>
      </w:tblGrid>
      <w:tr w:rsidR="00EB6D59" w:rsidRPr="00EE4591" w14:paraId="1B09ABE2" w14:textId="77777777" w:rsidTr="00801F9B">
        <w:tc>
          <w:tcPr>
            <w:tcW w:w="1106" w:type="dxa"/>
          </w:tcPr>
          <w:p w14:paraId="6BEFFB25" w14:textId="77777777" w:rsidR="00EB6D59" w:rsidRPr="00EE4591" w:rsidRDefault="00EB6D59" w:rsidP="00E8147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4591">
              <w:rPr>
                <w:rFonts w:ascii="Times New Roman" w:hAnsi="Times New Roman" w:cs="Times New Roman"/>
                <w:b/>
                <w:sz w:val="18"/>
                <w:szCs w:val="18"/>
              </w:rPr>
              <w:t>1 день</w:t>
            </w:r>
          </w:p>
        </w:tc>
        <w:tc>
          <w:tcPr>
            <w:tcW w:w="9242" w:type="dxa"/>
            <w:vAlign w:val="center"/>
          </w:tcPr>
          <w:p w14:paraId="66A666B2" w14:textId="069C786D" w:rsidR="00F5394C" w:rsidRPr="00F5394C" w:rsidRDefault="00F5394C" w:rsidP="00F539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BY"/>
              </w:rPr>
            </w:pP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>7:00-8:00 - Ориентировочное время выезда из Минска</w:t>
            </w: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br/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  <w:t>Включаем режим </w:t>
            </w: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>«Никаких забот» - 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переезд к </w:t>
            </w: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>заказнику «</w:t>
            </w:r>
            <w:proofErr w:type="spellStart"/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>Выгонощанскоек</w:t>
            </w:r>
            <w:proofErr w:type="spellEnd"/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>» 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(Дикая природа Полесья). Дорога уходит вглубь первозданных, глухих полесских лесов заказника «</w:t>
            </w:r>
            <w:proofErr w:type="spellStart"/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Выгонощанское</w:t>
            </w:r>
            <w:proofErr w:type="spellEnd"/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». 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  <w:t>Наша первая остановка - заповедный край, где время словно остановилось. Никакого городского шума, только пение птиц и шелест вековых деревьев.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  <w:t>Это огромное, дикое, абсолютно круглое реликтовое озеро на севере Полесья. Место знаменито своей первозданной тишиной. Здесь обустроена потрясающая </w:t>
            </w: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 xml:space="preserve">экологическая тропа (деревянный настил) – </w:t>
            </w:r>
            <w:proofErr w:type="spellStart"/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>Надливская</w:t>
            </w:r>
            <w:proofErr w:type="spellEnd"/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 xml:space="preserve"> гряда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, которая ведет через настоящие низинные болота к пирсу. Если повезет, можно увидеть редких птиц (здесь гнездится бородатая неясыть). Полное единение с природой.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  <w:t>Здесь, на пирсе, мы сделаем глубокий вдох, оставим все тревоги и, конечно, снимем те самые атмосферные кадры, где вы стоите на краю деревянного настила, а вокруг - бескрайняя водная гладь.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</w: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>Вкусный обед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 – Полесское гостеприимство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  <w:t>После прогулки на свежем воздухе аппетит просыпается отменный! Нас ждет по-домашнему теплый, сытный и вкусный обед.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  <w:t>Мы отправимся к легендарному </w:t>
            </w: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>Огинскому каналу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 xml:space="preserve"> - масштабному гидротехническому памятнику XVIII века, соединившему бассейны Черного и Балтийского морей. В окрестностях живописной деревни </w:t>
            </w:r>
            <w:proofErr w:type="spellStart"/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Выгонощи</w:t>
            </w:r>
            <w:proofErr w:type="spellEnd"/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 xml:space="preserve"> мы воочию увидим исторические фрагменты старинного водного пути. Это уникальная возможность прикоснуться к вековой истории Полесья и сделать атмосферные кадры на фоне величественной природы!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</w:r>
          </w:p>
          <w:p w14:paraId="18BEB8D9" w14:textId="77777777" w:rsidR="00F5394C" w:rsidRPr="00F5394C" w:rsidRDefault="00F5394C" w:rsidP="00F5394C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</w:pP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 xml:space="preserve">Переезд в Коссово и осмотр дворца </w:t>
            </w:r>
            <w:proofErr w:type="spellStart"/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>Пусловских</w:t>
            </w:r>
            <w:proofErr w:type="spellEnd"/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>.</w:t>
            </w: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br/>
            </w: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br/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Всего час в дороге - и пейзаж за окном меняется. Перед нами предстает белоснежный </w:t>
            </w: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>Коссовский замок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 с его замковыми башнями-коронами. Это место называют «рыцарской грезой».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  <w:t xml:space="preserve">Мы зайдем внутрь, чтобы пройтись по залитым светом бальным залам, рассмотреть роскошные интерьеры и узнать тайны рода </w:t>
            </w:r>
            <w:proofErr w:type="spellStart"/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Пусловских</w:t>
            </w:r>
            <w:proofErr w:type="spellEnd"/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. Экскурсия будет живой и увлекательной - никаких скучных рассказов. </w:t>
            </w:r>
          </w:p>
          <w:p w14:paraId="67C60BCF" w14:textId="77777777" w:rsidR="00F5394C" w:rsidRPr="00F5394C" w:rsidRDefault="00F5394C" w:rsidP="00F5394C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</w:pP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 xml:space="preserve">Временная экспозиция размещена в пяти залах.  В холле -рассказ о здешних местах, которые славятся и другими достопримечательностями (среди них, например, расположенная рядом усадьба героя нескольких стран Тадеуша Костюшко). Белый зал посвящён семейной истории бывших владельцев Коссово - графов </w:t>
            </w:r>
            <w:proofErr w:type="spellStart"/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Пусловских</w:t>
            </w:r>
            <w:proofErr w:type="spellEnd"/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. Ещё два зала - о событиях минувшего века и современной реконструкции. Пятый зал стал выставочным. </w:t>
            </w:r>
          </w:p>
          <w:p w14:paraId="33C00022" w14:textId="77777777" w:rsidR="00F5394C" w:rsidRPr="00F5394C" w:rsidRDefault="00F5394C" w:rsidP="00F5394C">
            <w:pPr>
              <w:spacing w:after="150" w:line="300" w:lineRule="atLeast"/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</w:pP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Далее нас ждет экскурсия в музей-усадьбу </w:t>
            </w: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>им. Тадеуша Костюшко. 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 xml:space="preserve">Известный белорус, которого Екатерина II называла чудовищем, зато Томас Джефферсон - чистейшим сыном 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lastRenderedPageBreak/>
              <w:t>свободы. Уместить всю историю его жизни в несколько предложений невозможно, а вот собрать ее в одном музее - вполне! </w:t>
            </w:r>
          </w:p>
          <w:p w14:paraId="5FBE1A74" w14:textId="3BC4A173" w:rsidR="007B4112" w:rsidRPr="00F5394C" w:rsidRDefault="00F5394C" w:rsidP="00F5394C">
            <w:pPr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</w:pP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Здесь царит невероятно теплая, домашняя атмосфера шляхетского быта. Прогуливаясь по комнатам и заглядывая в цветущий дворик, вы почувствуете удивительное спокойствие.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  <w:t>Перед отъездом у нас останется свободное время. Вы сможете присесть на лавочке с видом на замок, выпить чашечку кофе, обсудить впечатления и сделать те самые «</w:t>
            </w:r>
            <w:proofErr w:type="spellStart"/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инстаграмные</w:t>
            </w:r>
            <w:proofErr w:type="spellEnd"/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t>» кадры на контрасте: суровый каменный замок и милая деревянная усадьба.</w:t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</w:r>
            <w:r w:rsidRPr="00F5394C">
              <w:rPr>
                <w:rFonts w:ascii="Times New Roman" w:eastAsia="Times New Roman" w:hAnsi="Times New Roman" w:cs="Times New Roman"/>
                <w:color w:val="212529"/>
                <w:lang w:val="ru-BY" w:eastAsia="ru-BY"/>
              </w:rPr>
              <w:br/>
            </w: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t>Отправление в Минск.</w:t>
            </w:r>
            <w:r w:rsidRPr="00F5394C">
              <w:rPr>
                <w:rFonts w:ascii="Times New Roman" w:eastAsia="Times New Roman" w:hAnsi="Times New Roman" w:cs="Times New Roman"/>
                <w:b/>
                <w:bCs/>
                <w:color w:val="212529"/>
                <w:lang w:val="ru-BY" w:eastAsia="ru-BY"/>
              </w:rPr>
              <w:br/>
              <w:t>22:00-23:00 - Ориентировочное время прибытия в Минск.</w:t>
            </w:r>
          </w:p>
        </w:tc>
      </w:tr>
    </w:tbl>
    <w:p w14:paraId="4272B47D" w14:textId="77777777" w:rsidR="00925D37" w:rsidRDefault="00925D37" w:rsidP="00925D37">
      <w:pPr>
        <w:rPr>
          <w:rFonts w:ascii="Verdana" w:hAnsi="Verdana" w:cs="Verdana"/>
          <w:b/>
          <w:bCs/>
          <w:sz w:val="18"/>
          <w:szCs w:val="18"/>
        </w:rPr>
      </w:pPr>
    </w:p>
    <w:tbl>
      <w:tblPr>
        <w:tblStyle w:val="aa"/>
        <w:tblW w:w="1020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925D37" w:rsidRPr="0040676E" w14:paraId="24A3F839" w14:textId="77777777" w:rsidTr="00C559CF">
        <w:trPr>
          <w:trHeight w:val="1298"/>
        </w:trPr>
        <w:tc>
          <w:tcPr>
            <w:tcW w:w="5103" w:type="dxa"/>
          </w:tcPr>
          <w:p w14:paraId="4582E47E" w14:textId="77777777" w:rsidR="00925D37" w:rsidRPr="0040676E" w:rsidRDefault="00925D37" w:rsidP="00C559CF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067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 стоимость тура включено:</w:t>
            </w:r>
          </w:p>
          <w:p w14:paraId="4984A1BF" w14:textId="77777777" w:rsidR="00925D37" w:rsidRPr="007A3C28" w:rsidRDefault="00925D37" w:rsidP="00C559C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</w:pPr>
            <w:r w:rsidRPr="0040676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•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7A3C2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  <w:t>Проезд в автобусе туристического класса</w:t>
            </w:r>
          </w:p>
          <w:p w14:paraId="70353FC3" w14:textId="688B035E" w:rsidR="001F5649" w:rsidRPr="001F5649" w:rsidRDefault="001F5649" w:rsidP="001F564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</w:pPr>
            <w:r w:rsidRPr="0040676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•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1F564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  <w:t>Экскурсия по маршруту</w:t>
            </w:r>
          </w:p>
          <w:p w14:paraId="45DC0C62" w14:textId="26E6A3E8" w:rsidR="001F5649" w:rsidRPr="001F5649" w:rsidRDefault="001F5649" w:rsidP="001F564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</w:pPr>
            <w:r w:rsidRPr="0040676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•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1F564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  <w:t>Входные билеты на экотропу, экскурсионное обслуживание по тропе</w:t>
            </w:r>
          </w:p>
          <w:p w14:paraId="25D3DED9" w14:textId="5F7C8A9F" w:rsidR="001F5649" w:rsidRPr="001F5649" w:rsidRDefault="001F5649" w:rsidP="001F564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</w:pPr>
            <w:r w:rsidRPr="0040676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•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1F564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  <w:t xml:space="preserve">Экскурсия во дворец </w:t>
            </w:r>
            <w:proofErr w:type="spellStart"/>
            <w:r w:rsidRPr="001F564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  <w:t>Пусловских</w:t>
            </w:r>
            <w:proofErr w:type="spellEnd"/>
            <w:r w:rsidRPr="001F564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  <w:t xml:space="preserve"> с осмотром экспозиции</w:t>
            </w:r>
          </w:p>
          <w:p w14:paraId="4C18FD1A" w14:textId="39533754" w:rsidR="001F5649" w:rsidRPr="001F5649" w:rsidRDefault="001F5649" w:rsidP="001F564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</w:pPr>
            <w:r w:rsidRPr="0040676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•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1F564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  <w:t>Посещение музея-усадьбы Тадеуша Костюшки</w:t>
            </w:r>
          </w:p>
          <w:p w14:paraId="33155BE2" w14:textId="77777777" w:rsidR="00925D37" w:rsidRPr="0040676E" w:rsidRDefault="00925D37" w:rsidP="00C559CF">
            <w:pPr>
              <w:rPr>
                <w:rFonts w:ascii="Times New Roman" w:hAnsi="Times New Roman" w:cs="Times New Roman"/>
                <w:color w:val="EE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103" w:type="dxa"/>
          </w:tcPr>
          <w:p w14:paraId="5572AEF6" w14:textId="77777777" w:rsidR="00925D37" w:rsidRPr="0040676E" w:rsidRDefault="00925D37" w:rsidP="00C559CF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0676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Дополнительно оплачивается:</w:t>
            </w:r>
          </w:p>
          <w:p w14:paraId="2BAF069C" w14:textId="77777777" w:rsidR="00925D37" w:rsidRPr="00D9767C" w:rsidRDefault="00925D37" w:rsidP="00C559CF">
            <w:pPr>
              <w:ind w:right="34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</w:pPr>
            <w:r w:rsidRPr="0040676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•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9767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  <w:t>Личные расходы</w:t>
            </w:r>
          </w:p>
          <w:p w14:paraId="2BB17C0F" w14:textId="21D9F78A" w:rsidR="00925D37" w:rsidRPr="001F5649" w:rsidRDefault="00925D37" w:rsidP="00C559CF">
            <w:pPr>
              <w:ind w:right="34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0676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•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9767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  <w:t xml:space="preserve">Обед </w:t>
            </w:r>
            <w:r w:rsidR="001F564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  <w:t xml:space="preserve">– 30 </w:t>
            </w:r>
            <w:r w:rsidR="001F564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BYN</w:t>
            </w:r>
          </w:p>
          <w:p w14:paraId="67BEFAAF" w14:textId="77777777" w:rsidR="00925D37" w:rsidRPr="0040676E" w:rsidRDefault="00925D37" w:rsidP="001F5649">
            <w:pPr>
              <w:ind w:right="34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BY"/>
              </w:rPr>
            </w:pPr>
          </w:p>
        </w:tc>
      </w:tr>
    </w:tbl>
    <w:p w14:paraId="198B3D76" w14:textId="3D01F9E3" w:rsidR="00513972" w:rsidRPr="00EE4591" w:rsidRDefault="00513972" w:rsidP="000F3ADB">
      <w:pPr>
        <w:tabs>
          <w:tab w:val="left" w:pos="1215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513972" w:rsidRPr="00EE4591" w:rsidSect="00E81472">
      <w:headerReference w:type="default" r:id="rId8"/>
      <w:pgSz w:w="11906" w:h="16838"/>
      <w:pgMar w:top="426" w:right="707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BF96B" w14:textId="77777777" w:rsidR="00662DF4" w:rsidRDefault="00662DF4" w:rsidP="00B34DB7">
      <w:pPr>
        <w:spacing w:after="0" w:line="240" w:lineRule="auto"/>
      </w:pPr>
      <w:r>
        <w:separator/>
      </w:r>
    </w:p>
  </w:endnote>
  <w:endnote w:type="continuationSeparator" w:id="0">
    <w:p w14:paraId="70201AAE" w14:textId="77777777" w:rsidR="00662DF4" w:rsidRDefault="00662DF4" w:rsidP="00B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DE98A" w14:textId="77777777" w:rsidR="00662DF4" w:rsidRDefault="00662DF4" w:rsidP="00B34DB7">
      <w:pPr>
        <w:spacing w:after="0" w:line="240" w:lineRule="auto"/>
      </w:pPr>
      <w:r>
        <w:separator/>
      </w:r>
    </w:p>
  </w:footnote>
  <w:footnote w:type="continuationSeparator" w:id="0">
    <w:p w14:paraId="41A07832" w14:textId="77777777" w:rsidR="00662DF4" w:rsidRDefault="00662DF4" w:rsidP="00B34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FBB8" w14:textId="77777777" w:rsidR="00B34DB7" w:rsidRPr="00783E10" w:rsidRDefault="00390490" w:rsidP="00B34DB7">
    <w:pPr>
      <w:pStyle w:val="ConsPlusNonformat"/>
      <w:rPr>
        <w:b/>
        <w:noProof/>
      </w:rPr>
    </w:pPr>
    <w:r>
      <w:rPr>
        <w:b/>
        <w:noProof/>
      </w:rPr>
      <w:drawing>
        <wp:anchor distT="0" distB="0" distL="114300" distR="114300" simplePos="0" relativeHeight="251661312" behindDoc="0" locked="0" layoutInCell="1" allowOverlap="1" wp14:anchorId="4F24E105" wp14:editId="54D95E4C">
          <wp:simplePos x="0" y="0"/>
          <wp:positionH relativeFrom="column">
            <wp:posOffset>-16510</wp:posOffset>
          </wp:positionH>
          <wp:positionV relativeFrom="paragraph">
            <wp:posOffset>-250190</wp:posOffset>
          </wp:positionV>
          <wp:extent cx="1526540" cy="1552575"/>
          <wp:effectExtent l="0" t="0" r="0" b="9525"/>
          <wp:wrapThrough wrapText="bothSides">
            <wp:wrapPolygon edited="0">
              <wp:start x="0" y="0"/>
              <wp:lineTo x="0" y="21467"/>
              <wp:lineTo x="21295" y="21467"/>
              <wp:lineTo x="21295" y="0"/>
              <wp:lineTo x="0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15837" name="Рисунок 1472158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540" cy="1552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E403F0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b/>
        <w:noProof/>
      </w:rPr>
    </w:pPr>
    <w:r w:rsidRPr="00024C71">
      <w:rPr>
        <w:rFonts w:ascii="Times New Roman" w:hAnsi="Times New Roman" w:cs="Times New Roman"/>
        <w:b/>
        <w:noProof/>
      </w:rPr>
      <w:t>УНИТАРНОЕ ПРЕДПРИЯТИЕ «ДИЛИЖАНСТУР»</w:t>
    </w:r>
  </w:p>
  <w:p w14:paraId="6C7808FC" w14:textId="7623C7CC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 xml:space="preserve">220013, г. Минск, ул. </w:t>
    </w:r>
    <w:r w:rsidR="004A653D">
      <w:rPr>
        <w:rFonts w:ascii="Times New Roman" w:hAnsi="Times New Roman" w:cs="Times New Roman"/>
        <w:noProof/>
        <w:sz w:val="18"/>
        <w:szCs w:val="18"/>
      </w:rPr>
      <w:t>Кальварийская 16</w:t>
    </w:r>
    <w:r w:rsidR="00CE3403">
      <w:rPr>
        <w:rFonts w:ascii="Times New Roman" w:hAnsi="Times New Roman" w:cs="Times New Roman"/>
        <w:noProof/>
        <w:sz w:val="18"/>
        <w:szCs w:val="18"/>
      </w:rPr>
      <w:t xml:space="preserve"> 259</w:t>
    </w:r>
  </w:p>
  <w:p w14:paraId="53FD914C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noProof/>
        <w:sz w:val="18"/>
        <w:szCs w:val="18"/>
      </w:rPr>
      <w:t xml:space="preserve">Р/с </w:t>
    </w:r>
    <w:r w:rsidRPr="00024C71">
      <w:rPr>
        <w:rFonts w:ascii="Times New Roman" w:hAnsi="Times New Roman" w:cs="Times New Roman"/>
        <w:shd w:val="clear" w:color="auto" w:fill="FFFFFF"/>
      </w:rPr>
      <w:t>BY77PJCB30120797111000000933</w:t>
    </w:r>
  </w:p>
  <w:p w14:paraId="41BC0439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shd w:val="clear" w:color="auto" w:fill="FFFFFF"/>
      </w:rPr>
      <w:t xml:space="preserve">ОАО "ПРИОРБАНК", </w:t>
    </w:r>
    <w:proofErr w:type="spellStart"/>
    <w:r w:rsidRPr="00024C71">
      <w:rPr>
        <w:rFonts w:ascii="Times New Roman" w:hAnsi="Times New Roman" w:cs="Times New Roman"/>
        <w:shd w:val="clear" w:color="auto" w:fill="FFFFFF"/>
      </w:rPr>
      <w:t>г.Минск</w:t>
    </w:r>
    <w:proofErr w:type="spellEnd"/>
    <w:r w:rsidRPr="00024C71">
      <w:rPr>
        <w:rFonts w:ascii="Times New Roman" w:hAnsi="Times New Roman" w:cs="Times New Roman"/>
        <w:shd w:val="clear" w:color="auto" w:fill="FFFFFF"/>
      </w:rPr>
      <w:t xml:space="preserve">, </w:t>
    </w:r>
    <w:proofErr w:type="spellStart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>г.Минск</w:t>
    </w:r>
    <w:proofErr w:type="spellEnd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 xml:space="preserve">, </w:t>
    </w:r>
    <w:proofErr w:type="spellStart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>ул.Тимирязева</w:t>
    </w:r>
    <w:proofErr w:type="spellEnd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 xml:space="preserve"> 65А</w:t>
    </w:r>
    <w:r w:rsidRPr="00024C71">
      <w:rPr>
        <w:rFonts w:ascii="Times New Roman" w:hAnsi="Times New Roman" w:cs="Times New Roman"/>
        <w:shd w:val="clear" w:color="auto" w:fill="FFFFFF"/>
      </w:rPr>
      <w:t xml:space="preserve">, </w:t>
    </w:r>
  </w:p>
  <w:p w14:paraId="64FAE2F6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shd w:val="clear" w:color="auto" w:fill="FFFFFF"/>
      </w:rPr>
      <w:t>код PJCBBY2X,</w:t>
    </w:r>
  </w:p>
  <w:p w14:paraId="07E1D28F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>УНП 190221340, ОКПО 37548307</w:t>
    </w:r>
  </w:p>
  <w:p w14:paraId="7D576D98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noProof/>
        <w:sz w:val="18"/>
        <w:szCs w:val="18"/>
        <w:u w:val="single"/>
      </w:rPr>
    </w:pPr>
    <w:hyperlink r:id="rId2" w:history="1"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  <w:lang w:val="en-US"/>
        </w:rPr>
        <w:t>zakaz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</w:rPr>
        <w:t>@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  <w:lang w:val="en-US"/>
        </w:rPr>
        <w:t>dili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</w:rPr>
        <w:t>.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  <w:lang w:val="en-US"/>
        </w:rPr>
        <w:t>by</w:t>
      </w:r>
    </w:hyperlink>
    <w:r w:rsidRPr="00024C71">
      <w:rPr>
        <w:rFonts w:ascii="Times New Roman" w:hAnsi="Times New Roman" w:cs="Times New Roman"/>
        <w:noProof/>
        <w:sz w:val="18"/>
        <w:szCs w:val="18"/>
      </w:rPr>
      <w:t xml:space="preserve">, </w:t>
    </w:r>
    <w:hyperlink r:id="rId3" w:tgtFrame="_blank" w:history="1"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</w:rPr>
        <w:t>www.dili.by</w:t>
      </w:r>
    </w:hyperlink>
  </w:p>
  <w:p w14:paraId="3A607398" w14:textId="1E146285" w:rsidR="00B34DB7" w:rsidRPr="009A620F" w:rsidRDefault="00E8336D" w:rsidP="00E8336D">
    <w:pPr>
      <w:pStyle w:val="ConsPlusNonformat"/>
      <w:jc w:val="right"/>
      <w:rPr>
        <w:noProof/>
      </w:rPr>
    </w:pPr>
    <w:r w:rsidRPr="00024C71">
      <w:rPr>
        <w:rFonts w:ascii="Times New Roman" w:hAnsi="Times New Roman" w:cs="Times New Roman"/>
        <w:noProof/>
        <w:sz w:val="18"/>
        <w:szCs w:val="18"/>
      </w:rPr>
      <w:t>А1 +375 29 624-55-18, МТС +375 33 914-55-18</w:t>
    </w:r>
  </w:p>
  <w:p w14:paraId="213F4FB5" w14:textId="77777777" w:rsidR="00B34DB7" w:rsidRDefault="00B34DB7" w:rsidP="00B34DB7">
    <w:pPr>
      <w:pStyle w:val="ad"/>
    </w:pPr>
  </w:p>
  <w:p w14:paraId="14E1A328" w14:textId="77777777" w:rsidR="00B34DB7" w:rsidRDefault="00B34DB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E35D2"/>
    <w:multiLevelType w:val="hybridMultilevel"/>
    <w:tmpl w:val="AB426E2A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742F5"/>
    <w:multiLevelType w:val="multilevel"/>
    <w:tmpl w:val="EBB891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DC12F21"/>
    <w:multiLevelType w:val="hybridMultilevel"/>
    <w:tmpl w:val="79541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1511E"/>
    <w:multiLevelType w:val="hybridMultilevel"/>
    <w:tmpl w:val="83827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143DB"/>
    <w:multiLevelType w:val="hybridMultilevel"/>
    <w:tmpl w:val="A010033C"/>
    <w:lvl w:ilvl="0" w:tplc="275694FA">
      <w:start w:val="57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E7AEE"/>
    <w:multiLevelType w:val="hybridMultilevel"/>
    <w:tmpl w:val="B27A7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0414B"/>
    <w:multiLevelType w:val="multilevel"/>
    <w:tmpl w:val="54CA52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48DB3F13"/>
    <w:multiLevelType w:val="multilevel"/>
    <w:tmpl w:val="EDAECC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D976855"/>
    <w:multiLevelType w:val="multilevel"/>
    <w:tmpl w:val="9ECE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0467C9"/>
    <w:multiLevelType w:val="multilevel"/>
    <w:tmpl w:val="D1D217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54B56DE6"/>
    <w:multiLevelType w:val="hybridMultilevel"/>
    <w:tmpl w:val="DA14C2F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426261">
    <w:abstractNumId w:val="8"/>
  </w:num>
  <w:num w:numId="2" w16cid:durableId="1492407739">
    <w:abstractNumId w:val="9"/>
  </w:num>
  <w:num w:numId="3" w16cid:durableId="1075585903">
    <w:abstractNumId w:val="1"/>
  </w:num>
  <w:num w:numId="4" w16cid:durableId="467555614">
    <w:abstractNumId w:val="7"/>
  </w:num>
  <w:num w:numId="5" w16cid:durableId="2125339287">
    <w:abstractNumId w:val="6"/>
  </w:num>
  <w:num w:numId="6" w16cid:durableId="1084494434">
    <w:abstractNumId w:val="3"/>
  </w:num>
  <w:num w:numId="7" w16cid:durableId="723869200">
    <w:abstractNumId w:val="5"/>
  </w:num>
  <w:num w:numId="8" w16cid:durableId="2038851911">
    <w:abstractNumId w:val="0"/>
  </w:num>
  <w:num w:numId="9" w16cid:durableId="27219673">
    <w:abstractNumId w:val="4"/>
  </w:num>
  <w:num w:numId="10" w16cid:durableId="1054238939">
    <w:abstractNumId w:val="2"/>
  </w:num>
  <w:num w:numId="11" w16cid:durableId="1811753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8D9"/>
    <w:rsid w:val="00004578"/>
    <w:rsid w:val="000047F6"/>
    <w:rsid w:val="00007F5A"/>
    <w:rsid w:val="000155B7"/>
    <w:rsid w:val="000256A0"/>
    <w:rsid w:val="000324BC"/>
    <w:rsid w:val="00033FAD"/>
    <w:rsid w:val="000361AE"/>
    <w:rsid w:val="000427BC"/>
    <w:rsid w:val="00044D91"/>
    <w:rsid w:val="00046F92"/>
    <w:rsid w:val="00054579"/>
    <w:rsid w:val="0005504B"/>
    <w:rsid w:val="0007393F"/>
    <w:rsid w:val="000807A7"/>
    <w:rsid w:val="0008627D"/>
    <w:rsid w:val="00095B50"/>
    <w:rsid w:val="000A161D"/>
    <w:rsid w:val="000A2FE9"/>
    <w:rsid w:val="000B0232"/>
    <w:rsid w:val="000B6C04"/>
    <w:rsid w:val="000C0562"/>
    <w:rsid w:val="000D1EAA"/>
    <w:rsid w:val="000D3DD0"/>
    <w:rsid w:val="000D45E6"/>
    <w:rsid w:val="000D49EA"/>
    <w:rsid w:val="000E5150"/>
    <w:rsid w:val="000F115F"/>
    <w:rsid w:val="000F3ADB"/>
    <w:rsid w:val="000F77EC"/>
    <w:rsid w:val="001140D9"/>
    <w:rsid w:val="001314BE"/>
    <w:rsid w:val="00135192"/>
    <w:rsid w:val="00143976"/>
    <w:rsid w:val="00143EB6"/>
    <w:rsid w:val="00145090"/>
    <w:rsid w:val="0014788A"/>
    <w:rsid w:val="001577C1"/>
    <w:rsid w:val="00165B08"/>
    <w:rsid w:val="00176E09"/>
    <w:rsid w:val="0018013D"/>
    <w:rsid w:val="00180736"/>
    <w:rsid w:val="00180AEE"/>
    <w:rsid w:val="00180CC7"/>
    <w:rsid w:val="0018550D"/>
    <w:rsid w:val="00195747"/>
    <w:rsid w:val="001A6F6C"/>
    <w:rsid w:val="001B09BA"/>
    <w:rsid w:val="001C52C3"/>
    <w:rsid w:val="001C66A3"/>
    <w:rsid w:val="001D3177"/>
    <w:rsid w:val="001D5837"/>
    <w:rsid w:val="001F063C"/>
    <w:rsid w:val="001F46C5"/>
    <w:rsid w:val="001F5649"/>
    <w:rsid w:val="00204E7E"/>
    <w:rsid w:val="0020721E"/>
    <w:rsid w:val="002105AA"/>
    <w:rsid w:val="0021405F"/>
    <w:rsid w:val="002238DE"/>
    <w:rsid w:val="00224CAE"/>
    <w:rsid w:val="00227D29"/>
    <w:rsid w:val="00250AB2"/>
    <w:rsid w:val="00276907"/>
    <w:rsid w:val="002B0A8F"/>
    <w:rsid w:val="002B0DC4"/>
    <w:rsid w:val="002B1381"/>
    <w:rsid w:val="002C7B3A"/>
    <w:rsid w:val="002D3162"/>
    <w:rsid w:val="002E37FE"/>
    <w:rsid w:val="002E4A80"/>
    <w:rsid w:val="002F0A59"/>
    <w:rsid w:val="002F152E"/>
    <w:rsid w:val="002F2634"/>
    <w:rsid w:val="003006D1"/>
    <w:rsid w:val="00310681"/>
    <w:rsid w:val="0031657B"/>
    <w:rsid w:val="00317E6E"/>
    <w:rsid w:val="00321902"/>
    <w:rsid w:val="0032212E"/>
    <w:rsid w:val="00325920"/>
    <w:rsid w:val="00330F12"/>
    <w:rsid w:val="00340B44"/>
    <w:rsid w:val="00355B57"/>
    <w:rsid w:val="00362919"/>
    <w:rsid w:val="00364B9B"/>
    <w:rsid w:val="00371EF4"/>
    <w:rsid w:val="003737AF"/>
    <w:rsid w:val="003739ED"/>
    <w:rsid w:val="00382556"/>
    <w:rsid w:val="003874CC"/>
    <w:rsid w:val="00390490"/>
    <w:rsid w:val="003936B1"/>
    <w:rsid w:val="003A36FA"/>
    <w:rsid w:val="003A64A1"/>
    <w:rsid w:val="003B0E9E"/>
    <w:rsid w:val="003B150E"/>
    <w:rsid w:val="003C1C98"/>
    <w:rsid w:val="003C7859"/>
    <w:rsid w:val="003C7EC2"/>
    <w:rsid w:val="003D0D8D"/>
    <w:rsid w:val="003E00D0"/>
    <w:rsid w:val="003E2B70"/>
    <w:rsid w:val="003E5B5B"/>
    <w:rsid w:val="003F126D"/>
    <w:rsid w:val="003F1DE9"/>
    <w:rsid w:val="003F609C"/>
    <w:rsid w:val="00420ED5"/>
    <w:rsid w:val="0043034E"/>
    <w:rsid w:val="004372AB"/>
    <w:rsid w:val="004449BE"/>
    <w:rsid w:val="004524FC"/>
    <w:rsid w:val="00453579"/>
    <w:rsid w:val="00455156"/>
    <w:rsid w:val="00462260"/>
    <w:rsid w:val="004721B9"/>
    <w:rsid w:val="004757D5"/>
    <w:rsid w:val="00481EBB"/>
    <w:rsid w:val="0049235C"/>
    <w:rsid w:val="004945FC"/>
    <w:rsid w:val="004A653D"/>
    <w:rsid w:val="004A7884"/>
    <w:rsid w:val="004B48F3"/>
    <w:rsid w:val="004F7448"/>
    <w:rsid w:val="00501074"/>
    <w:rsid w:val="00507AF2"/>
    <w:rsid w:val="00513972"/>
    <w:rsid w:val="00514647"/>
    <w:rsid w:val="005333FB"/>
    <w:rsid w:val="00542624"/>
    <w:rsid w:val="00566B14"/>
    <w:rsid w:val="0056708B"/>
    <w:rsid w:val="005702D2"/>
    <w:rsid w:val="005706A9"/>
    <w:rsid w:val="00581F55"/>
    <w:rsid w:val="0058323F"/>
    <w:rsid w:val="0059173D"/>
    <w:rsid w:val="005950EA"/>
    <w:rsid w:val="005A3C9F"/>
    <w:rsid w:val="005B0759"/>
    <w:rsid w:val="005B0A93"/>
    <w:rsid w:val="005B7F63"/>
    <w:rsid w:val="005C2F65"/>
    <w:rsid w:val="005C70B0"/>
    <w:rsid w:val="005D0A61"/>
    <w:rsid w:val="005D3242"/>
    <w:rsid w:val="005E107F"/>
    <w:rsid w:val="005F3A93"/>
    <w:rsid w:val="00600FD4"/>
    <w:rsid w:val="00604807"/>
    <w:rsid w:val="006160F1"/>
    <w:rsid w:val="0063201A"/>
    <w:rsid w:val="00634B82"/>
    <w:rsid w:val="00647813"/>
    <w:rsid w:val="00650256"/>
    <w:rsid w:val="006508CE"/>
    <w:rsid w:val="006548F9"/>
    <w:rsid w:val="00656431"/>
    <w:rsid w:val="0065798F"/>
    <w:rsid w:val="00662DF4"/>
    <w:rsid w:val="00666ABE"/>
    <w:rsid w:val="0066712A"/>
    <w:rsid w:val="00675A1E"/>
    <w:rsid w:val="006810D5"/>
    <w:rsid w:val="00684147"/>
    <w:rsid w:val="00684561"/>
    <w:rsid w:val="00690520"/>
    <w:rsid w:val="00697BC7"/>
    <w:rsid w:val="006A3B4E"/>
    <w:rsid w:val="006A4E84"/>
    <w:rsid w:val="006A76BF"/>
    <w:rsid w:val="006B5F33"/>
    <w:rsid w:val="006B610D"/>
    <w:rsid w:val="006B6ED7"/>
    <w:rsid w:val="006C10B2"/>
    <w:rsid w:val="006C2882"/>
    <w:rsid w:val="006C762E"/>
    <w:rsid w:val="006F02A4"/>
    <w:rsid w:val="00702B80"/>
    <w:rsid w:val="00705DC1"/>
    <w:rsid w:val="00707196"/>
    <w:rsid w:val="00715CC5"/>
    <w:rsid w:val="0071769A"/>
    <w:rsid w:val="00737289"/>
    <w:rsid w:val="00737D09"/>
    <w:rsid w:val="00740072"/>
    <w:rsid w:val="00741078"/>
    <w:rsid w:val="007475DB"/>
    <w:rsid w:val="00750F3F"/>
    <w:rsid w:val="00751304"/>
    <w:rsid w:val="00754FA0"/>
    <w:rsid w:val="0076198F"/>
    <w:rsid w:val="00766B56"/>
    <w:rsid w:val="00780EEC"/>
    <w:rsid w:val="00783529"/>
    <w:rsid w:val="00793B2B"/>
    <w:rsid w:val="00794054"/>
    <w:rsid w:val="00794F3E"/>
    <w:rsid w:val="007A1DA9"/>
    <w:rsid w:val="007A44FB"/>
    <w:rsid w:val="007B219C"/>
    <w:rsid w:val="007B4112"/>
    <w:rsid w:val="007B7E3A"/>
    <w:rsid w:val="007C69A0"/>
    <w:rsid w:val="007D038C"/>
    <w:rsid w:val="007D39CB"/>
    <w:rsid w:val="007E6D85"/>
    <w:rsid w:val="00801F9B"/>
    <w:rsid w:val="00806AC2"/>
    <w:rsid w:val="008117C1"/>
    <w:rsid w:val="008214C9"/>
    <w:rsid w:val="00846EEF"/>
    <w:rsid w:val="00861E09"/>
    <w:rsid w:val="00870FEB"/>
    <w:rsid w:val="00872D83"/>
    <w:rsid w:val="00873771"/>
    <w:rsid w:val="00874818"/>
    <w:rsid w:val="008807F8"/>
    <w:rsid w:val="00886595"/>
    <w:rsid w:val="008A0659"/>
    <w:rsid w:val="008B3E5A"/>
    <w:rsid w:val="008B4F53"/>
    <w:rsid w:val="008D4315"/>
    <w:rsid w:val="008D5ED7"/>
    <w:rsid w:val="008E7C95"/>
    <w:rsid w:val="008F6B09"/>
    <w:rsid w:val="008F79DF"/>
    <w:rsid w:val="00914820"/>
    <w:rsid w:val="00921798"/>
    <w:rsid w:val="0092529E"/>
    <w:rsid w:val="00925D37"/>
    <w:rsid w:val="00934250"/>
    <w:rsid w:val="00935FB4"/>
    <w:rsid w:val="0094110C"/>
    <w:rsid w:val="00944B4B"/>
    <w:rsid w:val="00946FB3"/>
    <w:rsid w:val="00955A5A"/>
    <w:rsid w:val="00960C5B"/>
    <w:rsid w:val="00971205"/>
    <w:rsid w:val="00994103"/>
    <w:rsid w:val="0099662F"/>
    <w:rsid w:val="009A52DD"/>
    <w:rsid w:val="009B125B"/>
    <w:rsid w:val="009C6425"/>
    <w:rsid w:val="009D22F9"/>
    <w:rsid w:val="009D23F8"/>
    <w:rsid w:val="009E53A1"/>
    <w:rsid w:val="009E788A"/>
    <w:rsid w:val="009F2FAC"/>
    <w:rsid w:val="009F4B27"/>
    <w:rsid w:val="00A066F2"/>
    <w:rsid w:val="00A07646"/>
    <w:rsid w:val="00A0774D"/>
    <w:rsid w:val="00A10090"/>
    <w:rsid w:val="00A267AE"/>
    <w:rsid w:val="00A3027B"/>
    <w:rsid w:val="00A32D8E"/>
    <w:rsid w:val="00A42C56"/>
    <w:rsid w:val="00A445BB"/>
    <w:rsid w:val="00A52BDD"/>
    <w:rsid w:val="00A55CA6"/>
    <w:rsid w:val="00A62E0D"/>
    <w:rsid w:val="00A7226B"/>
    <w:rsid w:val="00A74925"/>
    <w:rsid w:val="00A76A31"/>
    <w:rsid w:val="00A81A84"/>
    <w:rsid w:val="00A908F9"/>
    <w:rsid w:val="00A95041"/>
    <w:rsid w:val="00A955C3"/>
    <w:rsid w:val="00A96BB8"/>
    <w:rsid w:val="00AA581E"/>
    <w:rsid w:val="00AB31F2"/>
    <w:rsid w:val="00AB4079"/>
    <w:rsid w:val="00AC1BA6"/>
    <w:rsid w:val="00AC3367"/>
    <w:rsid w:val="00AC43E7"/>
    <w:rsid w:val="00AC757E"/>
    <w:rsid w:val="00AD09B2"/>
    <w:rsid w:val="00AE5F44"/>
    <w:rsid w:val="00AE629F"/>
    <w:rsid w:val="00AF3B32"/>
    <w:rsid w:val="00AF6B59"/>
    <w:rsid w:val="00B02E7D"/>
    <w:rsid w:val="00B05313"/>
    <w:rsid w:val="00B05558"/>
    <w:rsid w:val="00B10BBD"/>
    <w:rsid w:val="00B22A68"/>
    <w:rsid w:val="00B23440"/>
    <w:rsid w:val="00B304A3"/>
    <w:rsid w:val="00B33585"/>
    <w:rsid w:val="00B34DB7"/>
    <w:rsid w:val="00B36EAC"/>
    <w:rsid w:val="00B4010D"/>
    <w:rsid w:val="00B44048"/>
    <w:rsid w:val="00B53112"/>
    <w:rsid w:val="00B753FD"/>
    <w:rsid w:val="00B76F73"/>
    <w:rsid w:val="00B85AC7"/>
    <w:rsid w:val="00B85D95"/>
    <w:rsid w:val="00B9036F"/>
    <w:rsid w:val="00B93EE8"/>
    <w:rsid w:val="00B9664F"/>
    <w:rsid w:val="00BA1781"/>
    <w:rsid w:val="00BA6425"/>
    <w:rsid w:val="00BB488F"/>
    <w:rsid w:val="00BC1B55"/>
    <w:rsid w:val="00BC2B0B"/>
    <w:rsid w:val="00BC2E45"/>
    <w:rsid w:val="00BC3B6C"/>
    <w:rsid w:val="00BF46CB"/>
    <w:rsid w:val="00BF7B57"/>
    <w:rsid w:val="00C13A06"/>
    <w:rsid w:val="00C21263"/>
    <w:rsid w:val="00C25EEF"/>
    <w:rsid w:val="00C27B09"/>
    <w:rsid w:val="00C30505"/>
    <w:rsid w:val="00C33CFE"/>
    <w:rsid w:val="00C370E4"/>
    <w:rsid w:val="00C407C5"/>
    <w:rsid w:val="00C519DB"/>
    <w:rsid w:val="00C54A4E"/>
    <w:rsid w:val="00C60EAB"/>
    <w:rsid w:val="00C6405D"/>
    <w:rsid w:val="00C7173B"/>
    <w:rsid w:val="00C86951"/>
    <w:rsid w:val="00C94EA3"/>
    <w:rsid w:val="00C96FBA"/>
    <w:rsid w:val="00CA41B0"/>
    <w:rsid w:val="00CA4C81"/>
    <w:rsid w:val="00CC0A53"/>
    <w:rsid w:val="00CC2912"/>
    <w:rsid w:val="00CC2B33"/>
    <w:rsid w:val="00CD78E3"/>
    <w:rsid w:val="00CE3403"/>
    <w:rsid w:val="00CE3C2A"/>
    <w:rsid w:val="00CF12BF"/>
    <w:rsid w:val="00CF4B89"/>
    <w:rsid w:val="00CF7C5E"/>
    <w:rsid w:val="00D00862"/>
    <w:rsid w:val="00D017AD"/>
    <w:rsid w:val="00D26116"/>
    <w:rsid w:val="00D26DEE"/>
    <w:rsid w:val="00D27648"/>
    <w:rsid w:val="00D407FE"/>
    <w:rsid w:val="00D41FCC"/>
    <w:rsid w:val="00D61AFA"/>
    <w:rsid w:val="00D929A1"/>
    <w:rsid w:val="00D93957"/>
    <w:rsid w:val="00D963CC"/>
    <w:rsid w:val="00D96BE7"/>
    <w:rsid w:val="00DB4128"/>
    <w:rsid w:val="00DC7C99"/>
    <w:rsid w:val="00DD428C"/>
    <w:rsid w:val="00DD591D"/>
    <w:rsid w:val="00DE38AC"/>
    <w:rsid w:val="00DF2ED6"/>
    <w:rsid w:val="00E018C0"/>
    <w:rsid w:val="00E01D5D"/>
    <w:rsid w:val="00E10595"/>
    <w:rsid w:val="00E23C38"/>
    <w:rsid w:val="00E249E6"/>
    <w:rsid w:val="00E30612"/>
    <w:rsid w:val="00E32138"/>
    <w:rsid w:val="00E33AB9"/>
    <w:rsid w:val="00E414AC"/>
    <w:rsid w:val="00E429F9"/>
    <w:rsid w:val="00E4661F"/>
    <w:rsid w:val="00E625D9"/>
    <w:rsid w:val="00E62779"/>
    <w:rsid w:val="00E6771F"/>
    <w:rsid w:val="00E75189"/>
    <w:rsid w:val="00E75F42"/>
    <w:rsid w:val="00E7759B"/>
    <w:rsid w:val="00E81472"/>
    <w:rsid w:val="00E8336D"/>
    <w:rsid w:val="00E836C6"/>
    <w:rsid w:val="00E90536"/>
    <w:rsid w:val="00E92871"/>
    <w:rsid w:val="00E94D00"/>
    <w:rsid w:val="00EA796D"/>
    <w:rsid w:val="00EB6D59"/>
    <w:rsid w:val="00EC11B5"/>
    <w:rsid w:val="00EC1727"/>
    <w:rsid w:val="00EC2993"/>
    <w:rsid w:val="00EC661A"/>
    <w:rsid w:val="00EC7899"/>
    <w:rsid w:val="00ED0589"/>
    <w:rsid w:val="00ED4187"/>
    <w:rsid w:val="00EE2321"/>
    <w:rsid w:val="00EE4591"/>
    <w:rsid w:val="00EE7EA7"/>
    <w:rsid w:val="00F046FD"/>
    <w:rsid w:val="00F16A3B"/>
    <w:rsid w:val="00F17208"/>
    <w:rsid w:val="00F2248A"/>
    <w:rsid w:val="00F240E7"/>
    <w:rsid w:val="00F33D1D"/>
    <w:rsid w:val="00F3529A"/>
    <w:rsid w:val="00F4096A"/>
    <w:rsid w:val="00F41376"/>
    <w:rsid w:val="00F50D57"/>
    <w:rsid w:val="00F520FE"/>
    <w:rsid w:val="00F5394C"/>
    <w:rsid w:val="00F5531F"/>
    <w:rsid w:val="00F645B6"/>
    <w:rsid w:val="00F657F7"/>
    <w:rsid w:val="00F66B2D"/>
    <w:rsid w:val="00F73A11"/>
    <w:rsid w:val="00F74326"/>
    <w:rsid w:val="00F76835"/>
    <w:rsid w:val="00F8219C"/>
    <w:rsid w:val="00F904C3"/>
    <w:rsid w:val="00F9055A"/>
    <w:rsid w:val="00F90907"/>
    <w:rsid w:val="00FA48D9"/>
    <w:rsid w:val="00FC427F"/>
    <w:rsid w:val="00FD21B0"/>
    <w:rsid w:val="00FD5A6E"/>
    <w:rsid w:val="00FE335B"/>
    <w:rsid w:val="00FF6EC6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9CFA1"/>
  <w15:docId w15:val="{9EEFBB00-5093-4F84-81BA-ACE4F143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F44"/>
  </w:style>
  <w:style w:type="paragraph" w:styleId="1">
    <w:name w:val="heading 1"/>
    <w:basedOn w:val="a"/>
    <w:next w:val="a"/>
    <w:link w:val="10"/>
    <w:uiPriority w:val="9"/>
    <w:qFormat/>
    <w:rsid w:val="00CE34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48D9"/>
    <w:rPr>
      <w:b/>
      <w:bCs/>
    </w:rPr>
  </w:style>
  <w:style w:type="character" w:customStyle="1" w:styleId="apple-converted-space">
    <w:name w:val="apple-converted-space"/>
    <w:basedOn w:val="a0"/>
    <w:rsid w:val="00FA48D9"/>
  </w:style>
  <w:style w:type="character" w:styleId="a5">
    <w:name w:val="Hyperlink"/>
    <w:basedOn w:val="a0"/>
    <w:uiPriority w:val="99"/>
    <w:unhideWhenUsed/>
    <w:rsid w:val="00FA48D9"/>
    <w:rPr>
      <w:color w:val="0000FF"/>
      <w:u w:val="single"/>
    </w:rPr>
  </w:style>
  <w:style w:type="character" w:customStyle="1" w:styleId="price">
    <w:name w:val="price"/>
    <w:basedOn w:val="a0"/>
    <w:rsid w:val="00FA48D9"/>
  </w:style>
  <w:style w:type="paragraph" w:styleId="a6">
    <w:name w:val="Title"/>
    <w:basedOn w:val="a"/>
    <w:link w:val="a7"/>
    <w:qFormat/>
    <w:rsid w:val="00FA48D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40"/>
      <w:szCs w:val="28"/>
      <w:u w:val="single"/>
      <w:lang w:eastAsia="ru-RU"/>
    </w:rPr>
  </w:style>
  <w:style w:type="character" w:customStyle="1" w:styleId="a7">
    <w:name w:val="Заголовок Знак"/>
    <w:basedOn w:val="a0"/>
    <w:link w:val="a6"/>
    <w:rsid w:val="00FA48D9"/>
    <w:rPr>
      <w:rFonts w:ascii="Times New Roman" w:eastAsia="Times New Roman" w:hAnsi="Times New Roman" w:cs="Times New Roman"/>
      <w:b/>
      <w:bCs/>
      <w:i/>
      <w:iCs/>
      <w:sz w:val="40"/>
      <w:szCs w:val="28"/>
      <w:u w:val="single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A4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8D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92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160F1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F3ADB"/>
    <w:rPr>
      <w:color w:val="800080" w:themeColor="followedHyperlink"/>
      <w:u w:val="single"/>
    </w:rPr>
  </w:style>
  <w:style w:type="paragraph" w:styleId="ad">
    <w:name w:val="header"/>
    <w:basedOn w:val="a"/>
    <w:link w:val="ae"/>
    <w:unhideWhenUsed/>
    <w:rsid w:val="00B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B34DB7"/>
  </w:style>
  <w:style w:type="paragraph" w:styleId="af">
    <w:name w:val="footer"/>
    <w:basedOn w:val="a"/>
    <w:link w:val="af0"/>
    <w:uiPriority w:val="99"/>
    <w:unhideWhenUsed/>
    <w:rsid w:val="00B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34DB7"/>
  </w:style>
  <w:style w:type="paragraph" w:customStyle="1" w:styleId="ConsPlusNonformat">
    <w:name w:val="ConsPlusNonformat"/>
    <w:rsid w:val="00B34DB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34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1">
    <w:name w:val="Unresolved Mention"/>
    <w:basedOn w:val="a0"/>
    <w:uiPriority w:val="99"/>
    <w:semiHidden/>
    <w:unhideWhenUsed/>
    <w:rsid w:val="007B41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ili.by" TargetMode="External"/><Relationship Id="rId2" Type="http://schemas.openxmlformats.org/officeDocument/2006/relationships/hyperlink" Target="mailto:zakaz@dili.by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9B444-84B8-4BEB-9171-0F5AB561E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Петров</dc:creator>
  <cp:lastModifiedBy>Анастасия Гриб</cp:lastModifiedBy>
  <cp:revision>8</cp:revision>
  <cp:lastPrinted>2023-06-12T13:26:00Z</cp:lastPrinted>
  <dcterms:created xsi:type="dcterms:W3CDTF">2026-06-08T09:53:00Z</dcterms:created>
  <dcterms:modified xsi:type="dcterms:W3CDTF">2026-08-14T14:35:00Z</dcterms:modified>
</cp:coreProperties>
</file>